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998" w:rsidRDefault="004049E1" w:rsidP="004049E1">
      <w:pPr>
        <w:jc w:val="center"/>
        <w:rPr>
          <w:rFonts w:asciiTheme="minorHAnsi" w:hAnsiTheme="minorHAnsi" w:cstheme="minorHAnsi"/>
          <w:b/>
          <w:sz w:val="24"/>
          <w:szCs w:val="24"/>
          <w:lang w:val="en-US"/>
        </w:rPr>
      </w:pPr>
      <w:r>
        <w:rPr>
          <w:rFonts w:asciiTheme="minorHAnsi" w:hAnsiTheme="minorHAnsi" w:cstheme="minorHAnsi"/>
          <w:b/>
          <w:sz w:val="24"/>
          <w:szCs w:val="24"/>
          <w:lang w:val="en-US"/>
        </w:rPr>
        <w:t xml:space="preserve">The </w:t>
      </w:r>
      <w:r w:rsidRPr="004049E1">
        <w:rPr>
          <w:rFonts w:asciiTheme="minorHAnsi" w:hAnsiTheme="minorHAnsi" w:cstheme="minorHAnsi"/>
          <w:b/>
          <w:sz w:val="24"/>
          <w:szCs w:val="24"/>
          <w:lang w:val="en-US"/>
        </w:rPr>
        <w:t xml:space="preserve">State enterprise Forests of the Slovak republic has opened a unique forest school in </w:t>
      </w:r>
      <w:proofErr w:type="spellStart"/>
      <w:r w:rsidRPr="004049E1">
        <w:rPr>
          <w:rFonts w:asciiTheme="minorHAnsi" w:hAnsiTheme="minorHAnsi" w:cstheme="minorHAnsi"/>
          <w:b/>
          <w:sz w:val="24"/>
          <w:szCs w:val="24"/>
          <w:lang w:val="en-US"/>
        </w:rPr>
        <w:t>Levice</w:t>
      </w:r>
      <w:proofErr w:type="spellEnd"/>
    </w:p>
    <w:p w:rsidR="004049E1" w:rsidRDefault="004049E1" w:rsidP="004049E1">
      <w:pPr>
        <w:jc w:val="left"/>
        <w:rPr>
          <w:rFonts w:asciiTheme="minorHAnsi" w:hAnsiTheme="minorHAnsi" w:cstheme="minorHAnsi"/>
          <w:i/>
          <w:sz w:val="24"/>
          <w:szCs w:val="24"/>
          <w:lang w:val="en-US"/>
        </w:rPr>
      </w:pPr>
      <w:r w:rsidRPr="004049E1">
        <w:rPr>
          <w:rFonts w:asciiTheme="minorHAnsi" w:hAnsiTheme="minorHAnsi" w:cstheme="minorHAnsi"/>
          <w:i/>
          <w:sz w:val="24"/>
          <w:szCs w:val="24"/>
          <w:lang w:val="en-US"/>
        </w:rPr>
        <w:t>In</w:t>
      </w:r>
      <w:r>
        <w:rPr>
          <w:rFonts w:asciiTheme="minorHAnsi" w:hAnsiTheme="minorHAnsi" w:cstheme="minorHAnsi"/>
          <w:i/>
          <w:sz w:val="24"/>
          <w:szCs w:val="24"/>
          <w:lang w:val="en-US"/>
        </w:rPr>
        <w:t xml:space="preserve"> </w:t>
      </w:r>
      <w:proofErr w:type="spellStart"/>
      <w:r>
        <w:rPr>
          <w:rFonts w:asciiTheme="minorHAnsi" w:hAnsiTheme="minorHAnsi" w:cstheme="minorHAnsi"/>
          <w:i/>
          <w:sz w:val="24"/>
          <w:szCs w:val="24"/>
          <w:lang w:val="en-US"/>
        </w:rPr>
        <w:t>Levice</w:t>
      </w:r>
      <w:proofErr w:type="spellEnd"/>
      <w:r>
        <w:rPr>
          <w:rFonts w:asciiTheme="minorHAnsi" w:hAnsiTheme="minorHAnsi" w:cstheme="minorHAnsi"/>
          <w:i/>
          <w:sz w:val="24"/>
          <w:szCs w:val="24"/>
          <w:lang w:val="en-US"/>
        </w:rPr>
        <w:t xml:space="preserve"> on </w:t>
      </w:r>
      <w:r w:rsidRPr="004049E1">
        <w:rPr>
          <w:rFonts w:asciiTheme="minorHAnsi" w:hAnsiTheme="minorHAnsi" w:cstheme="minorHAnsi"/>
          <w:i/>
          <w:sz w:val="24"/>
          <w:szCs w:val="24"/>
          <w:lang w:val="en-US"/>
        </w:rPr>
        <w:t>1 June 2021</w:t>
      </w:r>
    </w:p>
    <w:p w:rsidR="00BD5AF0" w:rsidRPr="00374913" w:rsidRDefault="004049E1" w:rsidP="00446367">
      <w:pPr>
        <w:pStyle w:val="Odsekzoznamu"/>
        <w:numPr>
          <w:ilvl w:val="0"/>
          <w:numId w:val="43"/>
        </w:numPr>
        <w:ind w:left="0" w:right="-708" w:firstLine="360"/>
        <w:rPr>
          <w:rFonts w:asciiTheme="minorHAnsi" w:hAnsiTheme="minorHAnsi" w:cstheme="minorHAnsi"/>
          <w:b/>
          <w:lang w:val="en-US"/>
        </w:rPr>
      </w:pPr>
      <w:r w:rsidRPr="00374913">
        <w:rPr>
          <w:rFonts w:asciiTheme="minorHAnsi" w:hAnsiTheme="minorHAnsi" w:cstheme="minorHAnsi"/>
          <w:b/>
          <w:lang w:val="en-US"/>
        </w:rPr>
        <w:t xml:space="preserve">Forest school will serve for the children </w:t>
      </w:r>
      <w:r w:rsidR="00BD5AF0" w:rsidRPr="00374913">
        <w:rPr>
          <w:rFonts w:asciiTheme="minorHAnsi" w:hAnsiTheme="minorHAnsi" w:cstheme="minorHAnsi"/>
          <w:b/>
          <w:lang w:val="en-US"/>
        </w:rPr>
        <w:t xml:space="preserve">and general public as well guiding by </w:t>
      </w:r>
      <w:r w:rsidR="00230D4B">
        <w:rPr>
          <w:rFonts w:asciiTheme="minorHAnsi" w:hAnsiTheme="minorHAnsi" w:cstheme="minorHAnsi"/>
          <w:b/>
          <w:lang w:val="en-US"/>
        </w:rPr>
        <w:t>expert</w:t>
      </w:r>
      <w:r w:rsidR="00BD5AF0" w:rsidRPr="00374913">
        <w:rPr>
          <w:rFonts w:asciiTheme="minorHAnsi" w:hAnsiTheme="minorHAnsi" w:cstheme="minorHAnsi"/>
          <w:b/>
          <w:lang w:val="en-US"/>
        </w:rPr>
        <w:t xml:space="preserve"> </w:t>
      </w:r>
      <w:r w:rsidR="00230D4B">
        <w:rPr>
          <w:rFonts w:asciiTheme="minorHAnsi" w:hAnsiTheme="minorHAnsi" w:cstheme="minorHAnsi"/>
          <w:b/>
          <w:lang w:val="en-US"/>
        </w:rPr>
        <w:t>staff</w:t>
      </w:r>
      <w:r w:rsidR="00BD5AF0" w:rsidRPr="00374913">
        <w:rPr>
          <w:rFonts w:asciiTheme="minorHAnsi" w:hAnsiTheme="minorHAnsi" w:cstheme="minorHAnsi"/>
          <w:b/>
          <w:lang w:val="en-US"/>
        </w:rPr>
        <w:t xml:space="preserve"> </w:t>
      </w:r>
    </w:p>
    <w:p w:rsidR="004049E1" w:rsidRPr="00374913" w:rsidRDefault="00BD5AF0" w:rsidP="00446367">
      <w:pPr>
        <w:pStyle w:val="Odsekzoznamu"/>
        <w:numPr>
          <w:ilvl w:val="0"/>
          <w:numId w:val="43"/>
        </w:numPr>
        <w:rPr>
          <w:rFonts w:asciiTheme="minorHAnsi" w:hAnsiTheme="minorHAnsi" w:cstheme="minorHAnsi"/>
          <w:b/>
          <w:lang w:val="en-US"/>
        </w:rPr>
      </w:pPr>
      <w:r w:rsidRPr="00374913">
        <w:rPr>
          <w:rFonts w:asciiTheme="minorHAnsi" w:hAnsiTheme="minorHAnsi" w:cstheme="minorHAnsi"/>
          <w:b/>
          <w:lang w:val="en-US"/>
        </w:rPr>
        <w:t xml:space="preserve">School offers learning through experience, forest recognizing, creative work with the natural materials </w:t>
      </w:r>
      <w:r w:rsidR="004049E1" w:rsidRPr="00374913">
        <w:rPr>
          <w:rFonts w:asciiTheme="minorHAnsi" w:hAnsiTheme="minorHAnsi" w:cstheme="minorHAnsi"/>
          <w:b/>
          <w:lang w:val="en-US"/>
        </w:rPr>
        <w:t xml:space="preserve"> </w:t>
      </w:r>
    </w:p>
    <w:p w:rsidR="00BD5AF0" w:rsidRDefault="00BD5AF0" w:rsidP="000D64C1">
      <w:pPr>
        <w:ind w:left="360"/>
        <w:rPr>
          <w:rFonts w:asciiTheme="minorHAnsi" w:hAnsiTheme="minorHAnsi" w:cstheme="minorHAnsi"/>
          <w:b/>
          <w:i/>
          <w:lang w:val="en-US"/>
        </w:rPr>
      </w:pPr>
    </w:p>
    <w:p w:rsidR="000D64C1" w:rsidRDefault="00BD5AF0" w:rsidP="000D64C1">
      <w:pPr>
        <w:ind w:left="-142"/>
        <w:rPr>
          <w:rFonts w:asciiTheme="minorHAnsi" w:hAnsiTheme="minorHAnsi" w:cstheme="minorHAnsi"/>
          <w:lang w:val="en-US"/>
        </w:rPr>
      </w:pPr>
      <w:r>
        <w:rPr>
          <w:rFonts w:asciiTheme="minorHAnsi" w:hAnsiTheme="minorHAnsi" w:cstheme="minorHAnsi"/>
          <w:lang w:val="en-US"/>
        </w:rPr>
        <w:t xml:space="preserve">The international </w:t>
      </w:r>
      <w:r w:rsidR="006B6D69">
        <w:rPr>
          <w:rFonts w:asciiTheme="minorHAnsi" w:hAnsiTheme="minorHAnsi" w:cstheme="minorHAnsi"/>
          <w:lang w:val="en-US"/>
        </w:rPr>
        <w:t xml:space="preserve">children </w:t>
      </w:r>
      <w:r>
        <w:rPr>
          <w:rFonts w:asciiTheme="minorHAnsi" w:hAnsiTheme="minorHAnsi" w:cstheme="minorHAnsi"/>
          <w:lang w:val="en-US"/>
        </w:rPr>
        <w:t>day was a symbolic day, when State Enterprise Forests of the Slovak republic has opened a forest school</w:t>
      </w:r>
      <w:r w:rsidR="00446367">
        <w:rPr>
          <w:rFonts w:asciiTheme="minorHAnsi" w:hAnsiTheme="minorHAnsi" w:cstheme="minorHAnsi"/>
          <w:lang w:val="en-US"/>
        </w:rPr>
        <w:t xml:space="preserve"> (FS)</w:t>
      </w:r>
      <w:r>
        <w:rPr>
          <w:rFonts w:asciiTheme="minorHAnsi" w:hAnsiTheme="minorHAnsi" w:cstheme="minorHAnsi"/>
          <w:lang w:val="en-US"/>
        </w:rPr>
        <w:t xml:space="preserve">, which is a unique in our territory. Unique project supported by European resources from the Cooperation Program </w:t>
      </w:r>
      <w:proofErr w:type="spellStart"/>
      <w:r>
        <w:rPr>
          <w:rFonts w:asciiTheme="minorHAnsi" w:hAnsiTheme="minorHAnsi" w:cstheme="minorHAnsi"/>
          <w:lang w:val="en-US"/>
        </w:rPr>
        <w:t>Interreg</w:t>
      </w:r>
      <w:proofErr w:type="spellEnd"/>
      <w:r>
        <w:rPr>
          <w:rFonts w:asciiTheme="minorHAnsi" w:hAnsiTheme="minorHAnsi" w:cstheme="minorHAnsi"/>
          <w:lang w:val="en-US"/>
        </w:rPr>
        <w:t xml:space="preserve"> V – A Slovak republic – Hungary offers learning through experience about forest and forestry. The main though of the project was to increase attraction and thereby </w:t>
      </w:r>
      <w:r w:rsidR="000D64C1">
        <w:rPr>
          <w:rFonts w:asciiTheme="minorHAnsi" w:hAnsiTheme="minorHAnsi" w:cstheme="minorHAnsi"/>
          <w:lang w:val="en-US"/>
        </w:rPr>
        <w:t xml:space="preserve">increase of the visit rate boundary region with the aim to improve environmental awareness and natural sciences to young generation through learning by professionals – forest educators. </w:t>
      </w:r>
      <w:r>
        <w:rPr>
          <w:rFonts w:asciiTheme="minorHAnsi" w:hAnsiTheme="minorHAnsi" w:cstheme="minorHAnsi"/>
          <w:lang w:val="en-US"/>
        </w:rPr>
        <w:t xml:space="preserve"> </w:t>
      </w:r>
    </w:p>
    <w:p w:rsidR="003C75DC" w:rsidRDefault="000D64C1" w:rsidP="000D64C1">
      <w:pPr>
        <w:ind w:left="-142"/>
        <w:rPr>
          <w:rFonts w:asciiTheme="minorHAnsi" w:hAnsiTheme="minorHAnsi" w:cstheme="minorHAnsi"/>
          <w:b/>
          <w:lang w:val="en-US"/>
        </w:rPr>
      </w:pPr>
      <w:r>
        <w:rPr>
          <w:rFonts w:asciiTheme="minorHAnsi" w:hAnsiTheme="minorHAnsi" w:cstheme="minorHAnsi"/>
          <w:lang w:val="en-US"/>
        </w:rPr>
        <w:t>The general dire</w:t>
      </w:r>
      <w:r w:rsidR="003C75DC">
        <w:rPr>
          <w:rFonts w:asciiTheme="minorHAnsi" w:hAnsiTheme="minorHAnsi" w:cstheme="minorHAnsi"/>
          <w:lang w:val="en-US"/>
        </w:rPr>
        <w:t>ctor</w:t>
      </w:r>
      <w:r>
        <w:rPr>
          <w:rFonts w:asciiTheme="minorHAnsi" w:hAnsiTheme="minorHAnsi" w:cstheme="minorHAnsi"/>
          <w:lang w:val="en-US"/>
        </w:rPr>
        <w:t xml:space="preserve"> of the State Enterprise Forests of the Slovak republic, Mr. </w:t>
      </w:r>
      <w:proofErr w:type="spellStart"/>
      <w:r>
        <w:rPr>
          <w:rFonts w:asciiTheme="minorHAnsi" w:hAnsiTheme="minorHAnsi" w:cstheme="minorHAnsi"/>
          <w:lang w:val="en-US"/>
        </w:rPr>
        <w:t>Tomáš</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Čuka</w:t>
      </w:r>
      <w:proofErr w:type="spellEnd"/>
      <w:r>
        <w:rPr>
          <w:rFonts w:asciiTheme="minorHAnsi" w:hAnsiTheme="minorHAnsi" w:cstheme="minorHAnsi"/>
          <w:lang w:val="en-US"/>
        </w:rPr>
        <w:t xml:space="preserve"> emphasizes: </w:t>
      </w:r>
      <w:r w:rsidRPr="003C75DC">
        <w:rPr>
          <w:rFonts w:asciiTheme="minorHAnsi" w:hAnsiTheme="minorHAnsi" w:cstheme="minorHAnsi"/>
          <w:b/>
          <w:lang w:val="en-US"/>
        </w:rPr>
        <w:t xml:space="preserve">“The foresters take care </w:t>
      </w:r>
      <w:r w:rsidR="00BA5027" w:rsidRPr="003C75DC">
        <w:rPr>
          <w:rFonts w:asciiTheme="minorHAnsi" w:hAnsiTheme="minorHAnsi" w:cstheme="minorHAnsi"/>
          <w:b/>
          <w:lang w:val="en-US"/>
        </w:rPr>
        <w:t>of the green wealth</w:t>
      </w:r>
      <w:r w:rsidRPr="003C75DC">
        <w:rPr>
          <w:rFonts w:asciiTheme="minorHAnsi" w:hAnsiTheme="minorHAnsi" w:cstheme="minorHAnsi"/>
          <w:b/>
          <w:lang w:val="en-US"/>
        </w:rPr>
        <w:t xml:space="preserve">. About </w:t>
      </w:r>
      <w:r w:rsidR="003C75DC" w:rsidRPr="003C75DC">
        <w:rPr>
          <w:rFonts w:asciiTheme="minorHAnsi" w:hAnsiTheme="minorHAnsi" w:cstheme="minorHAnsi"/>
          <w:b/>
          <w:lang w:val="en-US"/>
        </w:rPr>
        <w:t xml:space="preserve">forestry importance we need to communicate with the public, but no less significant is to show the forester activities to children using understandable way of communication. </w:t>
      </w:r>
      <w:r w:rsidR="003C75DC">
        <w:rPr>
          <w:rFonts w:asciiTheme="minorHAnsi" w:hAnsiTheme="minorHAnsi" w:cstheme="minorHAnsi"/>
          <w:b/>
          <w:lang w:val="en-US"/>
        </w:rPr>
        <w:t>Just about th</w:t>
      </w:r>
      <w:r w:rsidR="004E3C37">
        <w:rPr>
          <w:rFonts w:asciiTheme="minorHAnsi" w:hAnsiTheme="minorHAnsi" w:cstheme="minorHAnsi"/>
          <w:b/>
          <w:lang w:val="en-US"/>
        </w:rPr>
        <w:t>i</w:t>
      </w:r>
      <w:r w:rsidR="003C75DC">
        <w:rPr>
          <w:rFonts w:asciiTheme="minorHAnsi" w:hAnsiTheme="minorHAnsi" w:cstheme="minorHAnsi"/>
          <w:b/>
          <w:lang w:val="en-US"/>
        </w:rPr>
        <w:t xml:space="preserve">s we </w:t>
      </w:r>
      <w:r w:rsidR="003C75DC" w:rsidRPr="003C75DC">
        <w:rPr>
          <w:rFonts w:asciiTheme="minorHAnsi" w:hAnsiTheme="minorHAnsi" w:cstheme="minorHAnsi"/>
          <w:b/>
          <w:lang w:val="en-US"/>
        </w:rPr>
        <w:t>will try to pay attention in the forest school</w:t>
      </w:r>
      <w:r w:rsidR="003C75DC">
        <w:rPr>
          <w:rFonts w:asciiTheme="minorHAnsi" w:hAnsiTheme="minorHAnsi" w:cstheme="minorHAnsi"/>
          <w:b/>
          <w:lang w:val="en-US"/>
        </w:rPr>
        <w:t>.”</w:t>
      </w:r>
    </w:p>
    <w:p w:rsidR="001F0998" w:rsidRDefault="003C75DC" w:rsidP="000D64C1">
      <w:pPr>
        <w:ind w:left="-142"/>
        <w:rPr>
          <w:rFonts w:asciiTheme="minorHAnsi" w:hAnsiTheme="minorHAnsi" w:cstheme="minorHAnsi"/>
          <w:lang w:val="en-US"/>
        </w:rPr>
      </w:pPr>
      <w:r>
        <w:rPr>
          <w:rFonts w:asciiTheme="minorHAnsi" w:hAnsiTheme="minorHAnsi" w:cstheme="minorHAnsi"/>
          <w:lang w:val="en-US"/>
        </w:rPr>
        <w:t>State enterprise Forests of the Slovak republic thereby wants to develop a services and support ecological tourism as a new, p</w:t>
      </w:r>
      <w:r w:rsidR="004E3C37">
        <w:rPr>
          <w:rFonts w:asciiTheme="minorHAnsi" w:hAnsiTheme="minorHAnsi" w:cstheme="minorHAnsi"/>
          <w:lang w:val="en-US"/>
        </w:rPr>
        <w:t>rogressive environmental way of</w:t>
      </w:r>
      <w:r w:rsidRPr="003C75DC">
        <w:rPr>
          <w:rFonts w:asciiTheme="minorHAnsi" w:hAnsiTheme="minorHAnsi" w:cstheme="minorHAnsi"/>
          <w:b/>
          <w:lang w:val="en-US"/>
        </w:rPr>
        <w:t xml:space="preserve"> </w:t>
      </w:r>
      <w:r w:rsidR="004E3C37" w:rsidRPr="004E3C37">
        <w:rPr>
          <w:rFonts w:asciiTheme="minorHAnsi" w:hAnsiTheme="minorHAnsi" w:cstheme="minorHAnsi"/>
          <w:lang w:val="en-US"/>
        </w:rPr>
        <w:t>tourist industry.</w:t>
      </w:r>
      <w:r w:rsidR="004E3C37">
        <w:rPr>
          <w:rFonts w:asciiTheme="minorHAnsi" w:hAnsiTheme="minorHAnsi" w:cstheme="minorHAnsi"/>
          <w:b/>
          <w:lang w:val="en-US"/>
        </w:rPr>
        <w:t xml:space="preserve"> </w:t>
      </w:r>
      <w:r w:rsidR="004E3C37">
        <w:rPr>
          <w:rFonts w:asciiTheme="minorHAnsi" w:hAnsiTheme="minorHAnsi" w:cstheme="minorHAnsi"/>
          <w:lang w:val="en-US"/>
        </w:rPr>
        <w:t xml:space="preserve">The forest school program will be tailored </w:t>
      </w:r>
      <w:r w:rsidR="0036458C">
        <w:rPr>
          <w:rFonts w:asciiTheme="minorHAnsi" w:hAnsiTheme="minorHAnsi" w:cstheme="minorHAnsi"/>
          <w:lang w:val="en-US"/>
        </w:rPr>
        <w:t xml:space="preserve">to age categories of children and provided without charge. The mentioned program will be provided for nursery schools, elementary schools and public as well. The forest school premises may be using by schools for educational purposes of nature sciences, workshops and artworks.  </w:t>
      </w:r>
    </w:p>
    <w:p w:rsidR="00374913" w:rsidRPr="00230D4B" w:rsidRDefault="00374913" w:rsidP="000D64C1">
      <w:pPr>
        <w:ind w:left="-142"/>
        <w:rPr>
          <w:rFonts w:asciiTheme="minorHAnsi" w:hAnsiTheme="minorHAnsi" w:cstheme="minorHAnsi"/>
          <w:b/>
          <w:lang w:val="en-US"/>
        </w:rPr>
      </w:pPr>
      <w:r>
        <w:rPr>
          <w:rFonts w:asciiTheme="minorHAnsi" w:hAnsiTheme="minorHAnsi" w:cstheme="minorHAnsi"/>
          <w:lang w:val="en-US"/>
        </w:rPr>
        <w:t xml:space="preserve">Project manager Frantisek </w:t>
      </w:r>
      <w:proofErr w:type="spellStart"/>
      <w:r>
        <w:rPr>
          <w:rFonts w:asciiTheme="minorHAnsi" w:hAnsiTheme="minorHAnsi" w:cstheme="minorHAnsi"/>
          <w:lang w:val="en-US"/>
        </w:rPr>
        <w:t>Král</w:t>
      </w:r>
      <w:proofErr w:type="spellEnd"/>
      <w:r>
        <w:rPr>
          <w:rFonts w:asciiTheme="minorHAnsi" w:hAnsiTheme="minorHAnsi" w:cstheme="minorHAnsi"/>
          <w:lang w:val="en-US"/>
        </w:rPr>
        <w:t xml:space="preserve">: </w:t>
      </w:r>
      <w:r w:rsidRPr="00F6118D">
        <w:rPr>
          <w:rFonts w:asciiTheme="minorHAnsi" w:hAnsiTheme="minorHAnsi" w:cstheme="minorHAnsi"/>
          <w:b/>
          <w:lang w:val="en-US"/>
        </w:rPr>
        <w:t xml:space="preserve">“Just in this we </w:t>
      </w:r>
      <w:r w:rsidR="00F6118D" w:rsidRPr="00F6118D">
        <w:rPr>
          <w:rFonts w:asciiTheme="minorHAnsi" w:hAnsiTheme="minorHAnsi" w:cstheme="minorHAnsi"/>
          <w:b/>
          <w:lang w:val="en-US"/>
        </w:rPr>
        <w:t xml:space="preserve">can </w:t>
      </w:r>
      <w:r w:rsidRPr="00F6118D">
        <w:rPr>
          <w:rFonts w:asciiTheme="minorHAnsi" w:hAnsiTheme="minorHAnsi" w:cstheme="minorHAnsi"/>
          <w:b/>
          <w:lang w:val="en-US"/>
        </w:rPr>
        <w:t>see a fantastic im</w:t>
      </w:r>
      <w:r w:rsidR="00F6118D" w:rsidRPr="00F6118D">
        <w:rPr>
          <w:rFonts w:asciiTheme="minorHAnsi" w:hAnsiTheme="minorHAnsi" w:cstheme="minorHAnsi"/>
          <w:b/>
          <w:lang w:val="en-US"/>
        </w:rPr>
        <w:t xml:space="preserve">portance of the Program </w:t>
      </w:r>
      <w:r w:rsidR="00F6118D">
        <w:rPr>
          <w:rFonts w:asciiTheme="minorHAnsi" w:hAnsiTheme="minorHAnsi" w:cstheme="minorHAnsi"/>
          <w:b/>
          <w:lang w:val="en-US"/>
        </w:rPr>
        <w:t>based on</w:t>
      </w:r>
      <w:r w:rsidR="00F6118D" w:rsidRPr="00F6118D">
        <w:rPr>
          <w:rFonts w:asciiTheme="minorHAnsi" w:hAnsiTheme="minorHAnsi" w:cstheme="minorHAnsi"/>
          <w:b/>
          <w:lang w:val="en-US"/>
        </w:rPr>
        <w:t xml:space="preserve"> C</w:t>
      </w:r>
      <w:r w:rsidRPr="00F6118D">
        <w:rPr>
          <w:rFonts w:asciiTheme="minorHAnsi" w:hAnsiTheme="minorHAnsi" w:cstheme="minorHAnsi"/>
          <w:b/>
          <w:lang w:val="en-US"/>
        </w:rPr>
        <w:t xml:space="preserve">ooperation </w:t>
      </w:r>
      <w:proofErr w:type="spellStart"/>
      <w:r w:rsidRPr="00F6118D">
        <w:rPr>
          <w:rFonts w:asciiTheme="minorHAnsi" w:hAnsiTheme="minorHAnsi" w:cstheme="minorHAnsi"/>
          <w:b/>
          <w:lang w:val="en-US"/>
        </w:rPr>
        <w:t>Interreg</w:t>
      </w:r>
      <w:proofErr w:type="spellEnd"/>
      <w:r w:rsidRPr="00F6118D">
        <w:rPr>
          <w:rFonts w:asciiTheme="minorHAnsi" w:hAnsiTheme="minorHAnsi" w:cstheme="minorHAnsi"/>
          <w:b/>
          <w:lang w:val="en-US"/>
        </w:rPr>
        <w:t xml:space="preserve"> V – A Slovak republic – Hungary, where is supported a renewable of the natural and cultural values thereby </w:t>
      </w:r>
      <w:r w:rsidR="00F6118D" w:rsidRPr="00F6118D">
        <w:rPr>
          <w:rFonts w:asciiTheme="minorHAnsi" w:hAnsiTheme="minorHAnsi" w:cstheme="minorHAnsi"/>
          <w:b/>
          <w:lang w:val="en-US"/>
        </w:rPr>
        <w:t>exchange of</w:t>
      </w:r>
      <w:r w:rsidR="00230D4B">
        <w:rPr>
          <w:rFonts w:asciiTheme="minorHAnsi" w:hAnsiTheme="minorHAnsi" w:cstheme="minorHAnsi"/>
          <w:b/>
          <w:lang w:val="en-US"/>
        </w:rPr>
        <w:t xml:space="preserve"> experiences leading to build </w:t>
      </w:r>
      <w:r w:rsidR="00F6118D" w:rsidRPr="00F6118D">
        <w:rPr>
          <w:rFonts w:asciiTheme="minorHAnsi" w:hAnsiTheme="minorHAnsi" w:cstheme="minorHAnsi"/>
          <w:b/>
          <w:lang w:val="en-US"/>
        </w:rPr>
        <w:t xml:space="preserve"> a friendships and partnerships, what is the motto </w:t>
      </w:r>
      <w:r w:rsidR="00F6118D" w:rsidRPr="00230D4B">
        <w:rPr>
          <w:rFonts w:asciiTheme="minorHAnsi" w:hAnsiTheme="minorHAnsi" w:cstheme="minorHAnsi"/>
          <w:b/>
          <w:lang w:val="en-US"/>
        </w:rPr>
        <w:t>of the Program.”</w:t>
      </w:r>
    </w:p>
    <w:p w:rsidR="00F6118D" w:rsidRDefault="00F6118D" w:rsidP="000D64C1">
      <w:pPr>
        <w:ind w:left="-142"/>
        <w:rPr>
          <w:rFonts w:asciiTheme="minorHAnsi" w:hAnsiTheme="minorHAnsi" w:cstheme="minorHAnsi"/>
          <w:lang w:val="en-US"/>
        </w:rPr>
      </w:pPr>
      <w:r w:rsidRPr="00F6118D">
        <w:rPr>
          <w:rFonts w:asciiTheme="minorHAnsi" w:hAnsiTheme="minorHAnsi" w:cstheme="minorHAnsi"/>
          <w:lang w:val="en-US"/>
        </w:rPr>
        <w:t xml:space="preserve">On the Slovakian side was built a unique forest school in </w:t>
      </w:r>
      <w:proofErr w:type="spellStart"/>
      <w:r w:rsidRPr="00F6118D">
        <w:rPr>
          <w:rFonts w:asciiTheme="minorHAnsi" w:hAnsiTheme="minorHAnsi" w:cstheme="minorHAnsi"/>
          <w:lang w:val="en-US"/>
        </w:rPr>
        <w:t>Levice</w:t>
      </w:r>
      <w:proofErr w:type="spellEnd"/>
      <w:r w:rsidRPr="00F6118D">
        <w:rPr>
          <w:rFonts w:asciiTheme="minorHAnsi" w:hAnsiTheme="minorHAnsi" w:cstheme="minorHAnsi"/>
          <w:lang w:val="en-US"/>
        </w:rPr>
        <w:t xml:space="preserve">, in </w:t>
      </w:r>
      <w:proofErr w:type="spellStart"/>
      <w:r w:rsidRPr="00F6118D">
        <w:rPr>
          <w:rFonts w:asciiTheme="minorHAnsi" w:hAnsiTheme="minorHAnsi" w:cstheme="minorHAnsi"/>
          <w:lang w:val="en-US"/>
        </w:rPr>
        <w:t>Somoskő</w:t>
      </w:r>
      <w:proofErr w:type="spellEnd"/>
      <w:r>
        <w:rPr>
          <w:rFonts w:asciiTheme="minorHAnsi" w:hAnsiTheme="minorHAnsi" w:cstheme="minorHAnsi"/>
          <w:lang w:val="en-US"/>
        </w:rPr>
        <w:t xml:space="preserve"> on the Slovakian – Hungarian boundaries was built a visitors centrum and forest school. </w:t>
      </w:r>
    </w:p>
    <w:p w:rsidR="00F6118D" w:rsidRDefault="00F6118D" w:rsidP="000D64C1">
      <w:pPr>
        <w:ind w:left="-142"/>
        <w:rPr>
          <w:rFonts w:asciiTheme="minorHAnsi" w:hAnsiTheme="minorHAnsi" w:cstheme="minorHAnsi"/>
          <w:lang w:val="en-US"/>
        </w:rPr>
      </w:pPr>
      <w:r>
        <w:rPr>
          <w:rFonts w:asciiTheme="minorHAnsi" w:hAnsiTheme="minorHAnsi" w:cstheme="minorHAnsi"/>
          <w:lang w:val="en-US"/>
        </w:rPr>
        <w:t>A total budget for the project realization was 1 438 788,</w:t>
      </w:r>
      <w:r w:rsidR="00446367">
        <w:rPr>
          <w:rFonts w:asciiTheme="minorHAnsi" w:hAnsiTheme="minorHAnsi" w:cstheme="minorHAnsi"/>
          <w:lang w:val="en-US"/>
        </w:rPr>
        <w:t xml:space="preserve"> </w:t>
      </w:r>
      <w:r>
        <w:rPr>
          <w:rFonts w:asciiTheme="minorHAnsi" w:hAnsiTheme="minorHAnsi" w:cstheme="minorHAnsi"/>
          <w:lang w:val="en-US"/>
        </w:rPr>
        <w:t>96€ (State enterprise forests of the Slovak republic – 723</w:t>
      </w:r>
      <w:r w:rsidR="00446367">
        <w:rPr>
          <w:rFonts w:asciiTheme="minorHAnsi" w:hAnsiTheme="minorHAnsi" w:cstheme="minorHAnsi"/>
          <w:lang w:val="en-US"/>
        </w:rPr>
        <w:t> </w:t>
      </w:r>
      <w:r>
        <w:rPr>
          <w:rFonts w:asciiTheme="minorHAnsi" w:hAnsiTheme="minorHAnsi" w:cstheme="minorHAnsi"/>
          <w:lang w:val="en-US"/>
        </w:rPr>
        <w:t>011</w:t>
      </w:r>
      <w:r w:rsidR="00446367">
        <w:rPr>
          <w:rFonts w:asciiTheme="minorHAnsi" w:hAnsiTheme="minorHAnsi" w:cstheme="minorHAnsi"/>
          <w:lang w:val="en-US"/>
        </w:rPr>
        <w:t xml:space="preserve">, </w:t>
      </w:r>
      <w:r>
        <w:rPr>
          <w:rFonts w:asciiTheme="minorHAnsi" w:hAnsiTheme="minorHAnsi" w:cstheme="minorHAnsi"/>
          <w:lang w:val="en-US"/>
        </w:rPr>
        <w:t>04€)</w:t>
      </w:r>
      <w:r w:rsidR="00446367">
        <w:rPr>
          <w:rFonts w:asciiTheme="minorHAnsi" w:hAnsiTheme="minorHAnsi" w:cstheme="minorHAnsi"/>
          <w:lang w:val="en-US"/>
        </w:rPr>
        <w:t xml:space="preserve">, and from this budget was used total 1 391 541, 19€ (96, 72 %) by both project partners. A project support from European foundation of regional development was 1 182 810, 01 €. On the Slovakian side was refinanced 701 495, 52 € and of this totally 595 000, 00 € for FS building.  Besides of that, was financed the other project activities as exchange stay for children, </w:t>
      </w:r>
      <w:r w:rsidR="0026755E">
        <w:rPr>
          <w:rFonts w:asciiTheme="minorHAnsi" w:hAnsiTheme="minorHAnsi" w:cstheme="minorHAnsi"/>
          <w:lang w:val="en-US"/>
        </w:rPr>
        <w:t xml:space="preserve">the new forest educators learning, Hungarian forest school excursions, or didactical aids. The project sustainability is 5 years. </w:t>
      </w:r>
    </w:p>
    <w:p w:rsidR="0026755E" w:rsidRDefault="0026755E" w:rsidP="000D64C1">
      <w:pPr>
        <w:ind w:left="-142"/>
        <w:rPr>
          <w:rFonts w:asciiTheme="minorHAnsi" w:hAnsiTheme="minorHAnsi" w:cstheme="minorHAnsi"/>
          <w:lang w:val="en-US"/>
        </w:rPr>
      </w:pPr>
      <w:r>
        <w:rPr>
          <w:rFonts w:asciiTheme="minorHAnsi" w:hAnsiTheme="minorHAnsi" w:cstheme="minorHAnsi"/>
          <w:lang w:val="en-US"/>
        </w:rPr>
        <w:t xml:space="preserve">The forest school in </w:t>
      </w:r>
      <w:proofErr w:type="spellStart"/>
      <w:r>
        <w:rPr>
          <w:rFonts w:asciiTheme="minorHAnsi" w:hAnsiTheme="minorHAnsi" w:cstheme="minorHAnsi"/>
          <w:lang w:val="en-US"/>
        </w:rPr>
        <w:t>Levice</w:t>
      </w:r>
      <w:proofErr w:type="spellEnd"/>
      <w:r>
        <w:rPr>
          <w:rFonts w:asciiTheme="minorHAnsi" w:hAnsiTheme="minorHAnsi" w:cstheme="minorHAnsi"/>
          <w:lang w:val="en-US"/>
        </w:rPr>
        <w:t xml:space="preserve"> has its own website </w:t>
      </w:r>
      <w:r w:rsidRPr="0026755E">
        <w:rPr>
          <w:rFonts w:asciiTheme="minorHAnsi" w:hAnsiTheme="minorHAnsi" w:cstheme="minorHAnsi"/>
          <w:lang w:val="en-US"/>
        </w:rPr>
        <w:t>(</w:t>
      </w:r>
      <w:hyperlink r:id="rId8" w:history="1">
        <w:r w:rsidRPr="0026755E">
          <w:rPr>
            <w:lang w:val="en-US"/>
          </w:rPr>
          <w:t>https://forestschools.eu/</w:t>
        </w:r>
      </w:hyperlink>
      <w:r w:rsidRPr="0026755E">
        <w:rPr>
          <w:rFonts w:asciiTheme="minorHAnsi" w:hAnsiTheme="minorHAnsi" w:cstheme="minorHAnsi"/>
          <w:lang w:val="en-US"/>
        </w:rPr>
        <w:t>)</w:t>
      </w:r>
      <w:r>
        <w:rPr>
          <w:rFonts w:asciiTheme="minorHAnsi" w:hAnsiTheme="minorHAnsi" w:cstheme="minorHAnsi"/>
          <w:lang w:val="en-US"/>
        </w:rPr>
        <w:t xml:space="preserve">, which provides more information and details. On the website will be available reservation system with the program offer. The programs will be realized with the trained forest educator twice for a week as yet. </w:t>
      </w:r>
    </w:p>
    <w:p w:rsidR="008E6672" w:rsidRDefault="008E6672" w:rsidP="000D64C1">
      <w:pPr>
        <w:ind w:left="-142"/>
        <w:rPr>
          <w:rFonts w:asciiTheme="minorHAnsi" w:hAnsiTheme="minorHAnsi" w:cstheme="minorHAnsi"/>
          <w:lang w:val="en-US"/>
        </w:rPr>
      </w:pPr>
      <w:r>
        <w:rPr>
          <w:rFonts w:asciiTheme="minorHAnsi" w:hAnsiTheme="minorHAnsi" w:cstheme="minorHAnsi"/>
          <w:lang w:val="en-US"/>
        </w:rPr>
        <w:lastRenderedPageBreak/>
        <w:t xml:space="preserve">For adults will be planed a conversations with professional on forest and environmental sciences. </w:t>
      </w:r>
      <w:r w:rsidR="006B6D69">
        <w:rPr>
          <w:rFonts w:asciiTheme="minorHAnsi" w:hAnsiTheme="minorHAnsi" w:cstheme="minorHAnsi"/>
          <w:lang w:val="en-US"/>
        </w:rPr>
        <w:t xml:space="preserve">To the future we may consider using the FS premises for other purposes like educational trainings, conferences, and other added activities also for other organizations. </w:t>
      </w:r>
    </w:p>
    <w:p w:rsidR="00A95DEB" w:rsidRDefault="006B6D69" w:rsidP="000D64C1">
      <w:pPr>
        <w:ind w:left="-142"/>
        <w:rPr>
          <w:rFonts w:asciiTheme="minorHAnsi" w:hAnsiTheme="minorHAnsi" w:cstheme="minorHAnsi"/>
          <w:b/>
          <w:lang w:val="en-US"/>
        </w:rPr>
      </w:pPr>
      <w:r>
        <w:rPr>
          <w:rFonts w:asciiTheme="minorHAnsi" w:hAnsiTheme="minorHAnsi" w:cstheme="minorHAnsi"/>
          <w:lang w:val="en-US"/>
        </w:rPr>
        <w:t xml:space="preserve">The Forest School in </w:t>
      </w:r>
      <w:proofErr w:type="spellStart"/>
      <w:r>
        <w:rPr>
          <w:rFonts w:asciiTheme="minorHAnsi" w:hAnsiTheme="minorHAnsi" w:cstheme="minorHAnsi"/>
          <w:lang w:val="en-US"/>
        </w:rPr>
        <w:t>Levice</w:t>
      </w:r>
      <w:proofErr w:type="spellEnd"/>
      <w:r>
        <w:rPr>
          <w:rFonts w:asciiTheme="minorHAnsi" w:hAnsiTheme="minorHAnsi" w:cstheme="minorHAnsi"/>
          <w:lang w:val="en-US"/>
        </w:rPr>
        <w:t xml:space="preserve"> will work based on </w:t>
      </w:r>
      <w:r w:rsidR="00D06098">
        <w:rPr>
          <w:rFonts w:asciiTheme="minorHAnsi" w:hAnsiTheme="minorHAnsi" w:cstheme="minorHAnsi"/>
          <w:lang w:val="en-US"/>
        </w:rPr>
        <w:t xml:space="preserve">demonstration activities, practical workshops, tactile and visual examples of surfaces or forest elements samples. The head of the FS </w:t>
      </w:r>
      <w:proofErr w:type="spellStart"/>
      <w:r w:rsidR="00D06098">
        <w:rPr>
          <w:rFonts w:asciiTheme="minorHAnsi" w:hAnsiTheme="minorHAnsi" w:cstheme="minorHAnsi"/>
          <w:lang w:val="en-US"/>
        </w:rPr>
        <w:t>Slávka</w:t>
      </w:r>
      <w:proofErr w:type="spellEnd"/>
      <w:r w:rsidR="00D06098">
        <w:rPr>
          <w:rFonts w:asciiTheme="minorHAnsi" w:hAnsiTheme="minorHAnsi" w:cstheme="minorHAnsi"/>
          <w:lang w:val="en-US"/>
        </w:rPr>
        <w:t xml:space="preserve"> </w:t>
      </w:r>
      <w:proofErr w:type="spellStart"/>
      <w:r w:rsidR="00D06098">
        <w:rPr>
          <w:rFonts w:asciiTheme="minorHAnsi" w:hAnsiTheme="minorHAnsi" w:cstheme="minorHAnsi"/>
          <w:lang w:val="en-US"/>
        </w:rPr>
        <w:t>Pavlová</w:t>
      </w:r>
      <w:proofErr w:type="spellEnd"/>
      <w:r w:rsidR="00D06098">
        <w:rPr>
          <w:rFonts w:asciiTheme="minorHAnsi" w:hAnsiTheme="minorHAnsi" w:cstheme="minorHAnsi"/>
          <w:lang w:val="en-US"/>
        </w:rPr>
        <w:t xml:space="preserve"> updating: </w:t>
      </w:r>
      <w:r w:rsidR="00D06098" w:rsidRPr="00A95DEB">
        <w:rPr>
          <w:rFonts w:asciiTheme="minorHAnsi" w:hAnsiTheme="minorHAnsi" w:cstheme="minorHAnsi"/>
          <w:b/>
          <w:lang w:val="en-US"/>
        </w:rPr>
        <w:t xml:space="preserve">“The children can touch a natural material a work with it. A drawing room is adapted for using of laser shooting range. In the conference room is also possible to learn a natural sciences. </w:t>
      </w:r>
      <w:r w:rsidR="00A95DEB" w:rsidRPr="00A95DEB">
        <w:rPr>
          <w:rFonts w:asciiTheme="minorHAnsi" w:hAnsiTheme="minorHAnsi" w:cstheme="minorHAnsi"/>
          <w:b/>
          <w:lang w:val="en-US"/>
        </w:rPr>
        <w:t>Within cognitive room is a forest in the differently forms: the tracks of the forest animals, leafs, collection of beetles and butterflies, cones and plants</w:t>
      </w:r>
      <w:r w:rsidR="00A95DEB">
        <w:rPr>
          <w:rFonts w:asciiTheme="minorHAnsi" w:hAnsiTheme="minorHAnsi" w:cstheme="minorHAnsi"/>
          <w:b/>
          <w:lang w:val="en-US"/>
        </w:rPr>
        <w:t>.”</w:t>
      </w:r>
    </w:p>
    <w:p w:rsidR="006B6D69" w:rsidRDefault="00457AB3" w:rsidP="000D64C1">
      <w:pPr>
        <w:ind w:left="-142"/>
        <w:rPr>
          <w:rFonts w:asciiTheme="minorHAnsi" w:hAnsiTheme="minorHAnsi" w:cstheme="minorHAnsi"/>
          <w:lang w:val="en-US"/>
        </w:rPr>
      </w:pPr>
      <w:r w:rsidRPr="00457AB3">
        <w:rPr>
          <w:rFonts w:asciiTheme="minorHAnsi" w:hAnsiTheme="minorHAnsi" w:cstheme="minorHAnsi"/>
          <w:lang w:val="en-US"/>
        </w:rPr>
        <w:t>The FS premises with</w:t>
      </w:r>
      <w:r>
        <w:rPr>
          <w:rFonts w:asciiTheme="minorHAnsi" w:hAnsiTheme="minorHAnsi" w:cstheme="minorHAnsi"/>
          <w:lang w:val="en-US"/>
        </w:rPr>
        <w:t xml:space="preserve"> its interior useable area more than 1000 m</w:t>
      </w:r>
      <w:r>
        <w:rPr>
          <w:rFonts w:asciiTheme="minorHAnsi" w:hAnsiTheme="minorHAnsi" w:cstheme="minorHAnsi"/>
          <w:vertAlign w:val="superscript"/>
          <w:lang w:val="en-US"/>
        </w:rPr>
        <w:t>2</w:t>
      </w:r>
      <w:r>
        <w:rPr>
          <w:rFonts w:asciiTheme="minorHAnsi" w:hAnsiTheme="minorHAnsi" w:cstheme="minorHAnsi"/>
          <w:lang w:val="en-US"/>
        </w:rPr>
        <w:t xml:space="preserve"> creating </w:t>
      </w:r>
      <w:r w:rsidR="00230D4B">
        <w:rPr>
          <w:rFonts w:asciiTheme="minorHAnsi" w:hAnsiTheme="minorHAnsi" w:cstheme="minorHAnsi"/>
          <w:lang w:val="en-US"/>
        </w:rPr>
        <w:t xml:space="preserve">ideal </w:t>
      </w:r>
      <w:r>
        <w:rPr>
          <w:rFonts w:asciiTheme="minorHAnsi" w:hAnsiTheme="minorHAnsi" w:cstheme="minorHAnsi"/>
          <w:lang w:val="en-US"/>
        </w:rPr>
        <w:t>premises for dioramas, workshops, drawing room, hall of the trees, cognitive and educational room with terrace.</w:t>
      </w:r>
    </w:p>
    <w:p w:rsidR="00457AB3" w:rsidRDefault="0057277F" w:rsidP="000D64C1">
      <w:pPr>
        <w:ind w:left="-142"/>
        <w:rPr>
          <w:rFonts w:asciiTheme="minorHAnsi" w:hAnsiTheme="minorHAnsi" w:cstheme="minorHAnsi"/>
          <w:lang w:val="en-US"/>
        </w:rPr>
      </w:pPr>
      <w:r>
        <w:rPr>
          <w:rFonts w:asciiTheme="minorHAnsi" w:hAnsiTheme="minorHAnsi" w:cstheme="minorHAnsi"/>
          <w:lang w:val="en-US"/>
        </w:rPr>
        <w:t xml:space="preserve">In the exterior is the FS surrounded by the forest garden (mini arboretum), where you can find the main tree species from Slovakian forests, the summer house was built and the area is renewal by informational panels. </w:t>
      </w:r>
    </w:p>
    <w:p w:rsidR="0057277F" w:rsidRPr="00457AB3" w:rsidRDefault="0057277F" w:rsidP="000D64C1">
      <w:pPr>
        <w:ind w:left="-142"/>
        <w:rPr>
          <w:rFonts w:asciiTheme="minorHAnsi" w:hAnsiTheme="minorHAnsi" w:cstheme="minorHAnsi"/>
          <w:lang w:val="en-US"/>
        </w:rPr>
      </w:pPr>
      <w:r>
        <w:rPr>
          <w:rFonts w:asciiTheme="minorHAnsi" w:hAnsiTheme="minorHAnsi" w:cstheme="minorHAnsi"/>
          <w:lang w:val="en-US"/>
        </w:rPr>
        <w:t xml:space="preserve">In the front of FS </w:t>
      </w:r>
      <w:r w:rsidR="00230D4B">
        <w:rPr>
          <w:rFonts w:asciiTheme="minorHAnsi" w:hAnsiTheme="minorHAnsi" w:cstheme="minorHAnsi"/>
          <w:lang w:val="en-US"/>
        </w:rPr>
        <w:t>you can find a</w:t>
      </w:r>
      <w:r>
        <w:rPr>
          <w:rFonts w:asciiTheme="minorHAnsi" w:hAnsiTheme="minorHAnsi" w:cstheme="minorHAnsi"/>
          <w:lang w:val="en-US"/>
        </w:rPr>
        <w:t xml:space="preserve"> green trail leading visitors to the FS </w:t>
      </w:r>
      <w:r w:rsidR="00C31D77">
        <w:rPr>
          <w:rFonts w:asciiTheme="minorHAnsi" w:hAnsiTheme="minorHAnsi" w:cstheme="minorHAnsi"/>
          <w:lang w:val="en-US"/>
        </w:rPr>
        <w:t xml:space="preserve">with wooden features for games and relaxing not only for children but also adult visitors. “Forest School OZ </w:t>
      </w:r>
      <w:proofErr w:type="spellStart"/>
      <w:r w:rsidR="00C31D77">
        <w:rPr>
          <w:rFonts w:asciiTheme="minorHAnsi" w:hAnsiTheme="minorHAnsi" w:cstheme="minorHAnsi"/>
          <w:lang w:val="en-US"/>
        </w:rPr>
        <w:t>Levice</w:t>
      </w:r>
      <w:proofErr w:type="spellEnd"/>
      <w:r w:rsidR="00C31D77">
        <w:rPr>
          <w:rFonts w:asciiTheme="minorHAnsi" w:hAnsiTheme="minorHAnsi" w:cstheme="minorHAnsi"/>
          <w:lang w:val="en-US"/>
        </w:rPr>
        <w:t xml:space="preserve">” will attract </w:t>
      </w:r>
      <w:r w:rsidR="00230D4B">
        <w:rPr>
          <w:rFonts w:asciiTheme="minorHAnsi" w:hAnsiTheme="minorHAnsi" w:cstheme="minorHAnsi"/>
          <w:lang w:val="en-US"/>
        </w:rPr>
        <w:t xml:space="preserve">you </w:t>
      </w:r>
      <w:bookmarkStart w:id="0" w:name="_GoBack"/>
      <w:bookmarkEnd w:id="0"/>
      <w:r w:rsidR="00C31D77">
        <w:rPr>
          <w:rFonts w:asciiTheme="minorHAnsi" w:hAnsiTheme="minorHAnsi" w:cstheme="minorHAnsi"/>
          <w:lang w:val="en-US"/>
        </w:rPr>
        <w:t xml:space="preserve">with its innovative thinking, placed right in the town, in addition the FS will bring the elements of visual observation, cognition and development of practical skills. </w:t>
      </w:r>
      <w:r w:rsidR="00230D4B">
        <w:rPr>
          <w:rFonts w:asciiTheme="minorHAnsi" w:hAnsiTheme="minorHAnsi" w:cstheme="minorHAnsi"/>
          <w:lang w:val="en-US"/>
        </w:rPr>
        <w:t xml:space="preserve"> </w:t>
      </w:r>
    </w:p>
    <w:p w:rsidR="00374913" w:rsidRDefault="00374913" w:rsidP="000D64C1">
      <w:pPr>
        <w:ind w:left="-142"/>
        <w:rPr>
          <w:rFonts w:asciiTheme="minorHAnsi" w:hAnsiTheme="minorHAnsi" w:cstheme="minorHAnsi"/>
          <w:lang w:val="en-US"/>
        </w:rPr>
      </w:pPr>
    </w:p>
    <w:p w:rsidR="00374913" w:rsidRDefault="00374913" w:rsidP="000D64C1">
      <w:pPr>
        <w:ind w:left="-142"/>
        <w:rPr>
          <w:rFonts w:asciiTheme="minorHAnsi" w:hAnsiTheme="minorHAnsi" w:cstheme="minorHAnsi"/>
          <w:lang w:val="en-US"/>
        </w:rPr>
      </w:pPr>
    </w:p>
    <w:p w:rsidR="00374913" w:rsidRPr="004E3C37" w:rsidRDefault="00374913" w:rsidP="000D64C1">
      <w:pPr>
        <w:ind w:left="-142"/>
        <w:rPr>
          <w:rFonts w:asciiTheme="minorHAnsi" w:hAnsiTheme="minorHAnsi" w:cstheme="minorHAnsi"/>
          <w:lang w:val="en-US"/>
        </w:rPr>
      </w:pPr>
    </w:p>
    <w:p w:rsidR="007D465B" w:rsidRPr="004049E1" w:rsidRDefault="00374913" w:rsidP="00BD5AF0">
      <w:pPr>
        <w:ind w:right="-283"/>
        <w:rPr>
          <w:rFonts w:asciiTheme="minorHAnsi" w:hAnsiTheme="minorHAnsi" w:cstheme="minorHAnsi"/>
          <w:sz w:val="24"/>
          <w:szCs w:val="24"/>
          <w:lang w:val="en-US"/>
        </w:rPr>
      </w:pPr>
      <w:r w:rsidRPr="004049E1">
        <w:rPr>
          <w:rFonts w:asciiTheme="minorHAnsi" w:hAnsiTheme="minorHAnsi" w:cstheme="minorHAnsi"/>
          <w:noProof/>
          <w:color w:val="1F4E79"/>
          <w:sz w:val="22"/>
          <w:szCs w:val="22"/>
        </w:rPr>
        <w:drawing>
          <wp:anchor distT="0" distB="0" distL="114300" distR="114300" simplePos="0" relativeHeight="251658240" behindDoc="0" locked="0" layoutInCell="1" allowOverlap="1">
            <wp:simplePos x="0" y="0"/>
            <wp:positionH relativeFrom="margin">
              <wp:posOffset>1021080</wp:posOffset>
            </wp:positionH>
            <wp:positionV relativeFrom="margin">
              <wp:posOffset>7198360</wp:posOffset>
            </wp:positionV>
            <wp:extent cx="4279900" cy="798830"/>
            <wp:effectExtent l="0" t="0" r="6350" b="127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9900" cy="798830"/>
                    </a:xfrm>
                    <a:prstGeom prst="rect">
                      <a:avLst/>
                    </a:prstGeom>
                    <a:noFill/>
                  </pic:spPr>
                </pic:pic>
              </a:graphicData>
            </a:graphic>
          </wp:anchor>
        </w:drawing>
      </w:r>
    </w:p>
    <w:sectPr w:rsidR="007D465B" w:rsidRPr="004049E1" w:rsidSect="005B4F3F">
      <w:headerReference w:type="even" r:id="rId10"/>
      <w:headerReference w:type="default" r:id="rId11"/>
      <w:footerReference w:type="even" r:id="rId12"/>
      <w:footerReference w:type="default" r:id="rId13"/>
      <w:headerReference w:type="first" r:id="rId14"/>
      <w:footerReference w:type="first" r:id="rId15"/>
      <w:pgSz w:w="11906" w:h="16838"/>
      <w:pgMar w:top="1417" w:right="1274" w:bottom="1417"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990" w:rsidRDefault="00F45990" w:rsidP="00781B8E">
      <w:r>
        <w:separator/>
      </w:r>
    </w:p>
  </w:endnote>
  <w:endnote w:type="continuationSeparator" w:id="0">
    <w:p w:rsidR="00F45990" w:rsidRDefault="00F45990" w:rsidP="0078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26" w:rsidRDefault="0033322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AC" w:rsidRDefault="008876AC" w:rsidP="00E530C8">
    <w:pPr>
      <w:pStyle w:val="Pta"/>
      <w:pBdr>
        <w:bottom w:val="single" w:sz="4" w:space="1" w:color="auto"/>
      </w:pBdr>
      <w:spacing w:after="0"/>
    </w:pPr>
  </w:p>
  <w:p w:rsidR="008876AC" w:rsidRDefault="008876AC" w:rsidP="00E530C8">
    <w:pPr>
      <w:pStyle w:val="Pta"/>
      <w:pBdr>
        <w:bottom w:val="single" w:sz="4" w:space="1" w:color="auto"/>
      </w:pBdr>
      <w:spacing w:after="0"/>
    </w:pPr>
    <w:r>
      <w:tab/>
    </w:r>
    <w:r>
      <w:tab/>
    </w:r>
    <w:sdt>
      <w:sdtPr>
        <w:id w:val="-1564555532"/>
        <w:docPartObj>
          <w:docPartGallery w:val="Page Numbers (Top of Page)"/>
          <w:docPartUnique/>
        </w:docPartObj>
      </w:sdtPr>
      <w:sdtEndPr/>
      <w:sdtContent>
        <w:r w:rsidRPr="00E530C8">
          <w:rPr>
            <w:sz w:val="20"/>
            <w:szCs w:val="20"/>
          </w:rPr>
          <w:t xml:space="preserve">Strana </w:t>
        </w:r>
        <w:r w:rsidRPr="00E530C8">
          <w:rPr>
            <w:bCs/>
            <w:sz w:val="20"/>
            <w:szCs w:val="20"/>
          </w:rPr>
          <w:fldChar w:fldCharType="begin"/>
        </w:r>
        <w:r w:rsidRPr="00E530C8">
          <w:rPr>
            <w:bCs/>
            <w:sz w:val="20"/>
            <w:szCs w:val="20"/>
          </w:rPr>
          <w:instrText>PAGE</w:instrText>
        </w:r>
        <w:r w:rsidRPr="00E530C8">
          <w:rPr>
            <w:bCs/>
            <w:sz w:val="20"/>
            <w:szCs w:val="20"/>
          </w:rPr>
          <w:fldChar w:fldCharType="separate"/>
        </w:r>
        <w:r w:rsidR="00230D4B">
          <w:rPr>
            <w:bCs/>
            <w:noProof/>
            <w:sz w:val="20"/>
            <w:szCs w:val="20"/>
          </w:rPr>
          <w:t>2</w:t>
        </w:r>
        <w:r w:rsidRPr="00E530C8">
          <w:rPr>
            <w:bCs/>
            <w:sz w:val="20"/>
            <w:szCs w:val="20"/>
          </w:rPr>
          <w:fldChar w:fldCharType="end"/>
        </w:r>
        <w:r w:rsidRPr="00E530C8">
          <w:rPr>
            <w:sz w:val="20"/>
            <w:szCs w:val="20"/>
          </w:rPr>
          <w:t xml:space="preserve"> z </w:t>
        </w:r>
        <w:r w:rsidRPr="00E530C8">
          <w:rPr>
            <w:bCs/>
            <w:sz w:val="20"/>
            <w:szCs w:val="20"/>
          </w:rPr>
          <w:fldChar w:fldCharType="begin"/>
        </w:r>
        <w:r w:rsidRPr="00E530C8">
          <w:rPr>
            <w:bCs/>
            <w:sz w:val="20"/>
            <w:szCs w:val="20"/>
          </w:rPr>
          <w:instrText>NUMPAGES</w:instrText>
        </w:r>
        <w:r w:rsidRPr="00E530C8">
          <w:rPr>
            <w:bCs/>
            <w:sz w:val="20"/>
            <w:szCs w:val="20"/>
          </w:rPr>
          <w:fldChar w:fldCharType="separate"/>
        </w:r>
        <w:r w:rsidR="00230D4B">
          <w:rPr>
            <w:bCs/>
            <w:noProof/>
            <w:sz w:val="20"/>
            <w:szCs w:val="20"/>
          </w:rPr>
          <w:t>2</w:t>
        </w:r>
        <w:r w:rsidRPr="00E530C8">
          <w:rPr>
            <w:bCs/>
            <w:sz w:val="20"/>
            <w:szCs w:val="20"/>
          </w:rPr>
          <w:fldChar w:fldCharType="end"/>
        </w:r>
      </w:sdtContent>
    </w:sdt>
  </w:p>
  <w:p w:rsidR="008876AC" w:rsidRPr="0030195B" w:rsidRDefault="00F329ED" w:rsidP="001570D0">
    <w:pPr>
      <w:spacing w:line="360" w:lineRule="auto"/>
      <w:contextualSpacing/>
      <w:jc w:val="center"/>
    </w:pPr>
    <w:r>
      <w:t>V prípade záujmu V</w:t>
    </w:r>
    <w:r w:rsidR="008876AC" w:rsidRPr="0030195B">
      <w:t>ám podrobnejšie informácie poskytne:</w:t>
    </w:r>
  </w:p>
  <w:p w:rsidR="0030195B" w:rsidRPr="0030195B" w:rsidRDefault="00863C6D" w:rsidP="001570D0">
    <w:pPr>
      <w:spacing w:line="360" w:lineRule="auto"/>
      <w:contextualSpacing/>
      <w:jc w:val="center"/>
    </w:pPr>
    <w:r>
      <w:t>Marína Debnárová</w:t>
    </w:r>
    <w:r w:rsidR="008876AC" w:rsidRPr="0030195B">
      <w:t>,</w:t>
    </w:r>
    <w:r>
      <w:t xml:space="preserve"> hovorkyňa</w:t>
    </w:r>
  </w:p>
  <w:p w:rsidR="008876AC" w:rsidRPr="0030195B" w:rsidRDefault="0030195B" w:rsidP="001570D0">
    <w:pPr>
      <w:spacing w:line="360" w:lineRule="auto"/>
      <w:contextualSpacing/>
      <w:jc w:val="center"/>
      <w:rPr>
        <w:lang w:val="en-US"/>
      </w:rPr>
    </w:pPr>
    <w:r w:rsidRPr="0030195B">
      <w:t>Kontakt: tel.</w:t>
    </w:r>
    <w:r w:rsidR="00863C6D">
      <w:t xml:space="preserve"> +421 918 444 422</w:t>
    </w:r>
    <w:r w:rsidR="008876AC" w:rsidRPr="0030195B">
      <w:t>, e-mail: tlacove@lesy.sk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26" w:rsidRDefault="0033322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990" w:rsidRDefault="00F45990" w:rsidP="00781B8E">
      <w:r>
        <w:separator/>
      </w:r>
    </w:p>
  </w:footnote>
  <w:footnote w:type="continuationSeparator" w:id="0">
    <w:p w:rsidR="00F45990" w:rsidRDefault="00F45990" w:rsidP="00781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26" w:rsidRDefault="0033322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AC" w:rsidRPr="00692838" w:rsidRDefault="008876AC" w:rsidP="004729F0">
    <w:pPr>
      <w:pStyle w:val="Nadpis1"/>
      <w:spacing w:after="40"/>
      <w:jc w:val="left"/>
      <w:rPr>
        <w:rFonts w:ascii="Arial" w:hAnsi="Arial" w:cs="Arial"/>
        <w:spacing w:val="-6"/>
        <w:sz w:val="20"/>
        <w:szCs w:val="20"/>
      </w:rPr>
    </w:pPr>
    <w:r w:rsidRPr="00692838">
      <w:rPr>
        <w:rFonts w:ascii="Arial" w:hAnsi="Arial" w:cs="Arial"/>
        <w:noProof/>
        <w:spacing w:val="-6"/>
        <w:sz w:val="20"/>
        <w:szCs w:val="20"/>
      </w:rPr>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504825" cy="854710"/>
          <wp:effectExtent l="0" t="0" r="0" b="2540"/>
          <wp:wrapSquare wrapText="bothSides"/>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078" cy="885866"/>
                  </a:xfrm>
                  <a:prstGeom prst="rect">
                    <a:avLst/>
                  </a:prstGeom>
                  <a:noFill/>
                </pic:spPr>
              </pic:pic>
            </a:graphicData>
          </a:graphic>
          <wp14:sizeRelH relativeFrom="page">
            <wp14:pctWidth>0</wp14:pctWidth>
          </wp14:sizeRelH>
          <wp14:sizeRelV relativeFrom="page">
            <wp14:pctHeight>0</wp14:pctHeight>
          </wp14:sizeRelV>
        </wp:anchor>
      </w:drawing>
    </w:r>
    <w:r w:rsidRPr="00692838">
      <w:rPr>
        <w:rFonts w:ascii="Arial" w:hAnsi="Arial" w:cs="Arial"/>
        <w:spacing w:val="-6"/>
        <w:sz w:val="20"/>
        <w:szCs w:val="20"/>
      </w:rPr>
      <w:t>LESY Slovenskej republiky, štátny podnik</w:t>
    </w:r>
    <w:r w:rsidR="00F329ED" w:rsidRPr="00692838">
      <w:rPr>
        <w:rFonts w:ascii="Arial" w:hAnsi="Arial" w:cs="Arial"/>
        <w:spacing w:val="-6"/>
        <w:sz w:val="20"/>
        <w:szCs w:val="20"/>
      </w:rPr>
      <w:t xml:space="preserve">                                 </w:t>
    </w:r>
    <w:r w:rsidR="00E30755" w:rsidRPr="00692838">
      <w:rPr>
        <w:rFonts w:ascii="Arial" w:hAnsi="Arial" w:cs="Arial"/>
        <w:spacing w:val="-6"/>
        <w:sz w:val="20"/>
        <w:szCs w:val="20"/>
      </w:rPr>
      <w:t xml:space="preserve">  </w:t>
    </w:r>
    <w:r w:rsidR="00F329ED" w:rsidRPr="00692838">
      <w:rPr>
        <w:rFonts w:ascii="Arial" w:hAnsi="Arial" w:cs="Arial"/>
        <w:spacing w:val="-6"/>
        <w:sz w:val="20"/>
        <w:szCs w:val="20"/>
      </w:rPr>
      <w:t xml:space="preserve">    </w:t>
    </w:r>
    <w:r w:rsidR="00E30755" w:rsidRPr="00692838">
      <w:rPr>
        <w:rFonts w:ascii="Arial" w:hAnsi="Arial" w:cs="Arial"/>
        <w:spacing w:val="-6"/>
        <w:sz w:val="20"/>
        <w:szCs w:val="20"/>
      </w:rPr>
      <w:t xml:space="preserve">           </w:t>
    </w:r>
    <w:r w:rsidR="00F329ED" w:rsidRPr="00692838">
      <w:rPr>
        <w:rFonts w:ascii="Arial" w:hAnsi="Arial" w:cs="Arial"/>
        <w:spacing w:val="-6"/>
        <w:sz w:val="20"/>
        <w:szCs w:val="20"/>
      </w:rPr>
      <w:t xml:space="preserve">  </w:t>
    </w:r>
  </w:p>
  <w:p w:rsidR="008876AC" w:rsidRPr="00692838" w:rsidRDefault="008876AC" w:rsidP="004729F0">
    <w:pPr>
      <w:pStyle w:val="Nadpis1"/>
      <w:spacing w:after="40"/>
      <w:jc w:val="left"/>
      <w:rPr>
        <w:rFonts w:ascii="Arial" w:hAnsi="Arial" w:cs="Arial"/>
        <w:spacing w:val="-6"/>
        <w:sz w:val="20"/>
        <w:szCs w:val="20"/>
      </w:rPr>
    </w:pPr>
    <w:r w:rsidRPr="00692838">
      <w:rPr>
        <w:rFonts w:ascii="Arial" w:hAnsi="Arial" w:cs="Arial"/>
        <w:spacing w:val="-6"/>
        <w:sz w:val="20"/>
        <w:szCs w:val="20"/>
      </w:rPr>
      <w:t>generálne riaditeľstvo</w:t>
    </w:r>
    <w:r w:rsidR="00E30755" w:rsidRPr="00692838">
      <w:rPr>
        <w:rFonts w:ascii="Arial" w:hAnsi="Arial" w:cs="Arial"/>
        <w:spacing w:val="-6"/>
        <w:sz w:val="20"/>
        <w:szCs w:val="20"/>
      </w:rPr>
      <w:t xml:space="preserve">     </w:t>
    </w:r>
    <w:r w:rsidR="004729F0" w:rsidRPr="00692838">
      <w:rPr>
        <w:rFonts w:ascii="Arial" w:hAnsi="Arial" w:cs="Arial"/>
        <w:spacing w:val="-6"/>
        <w:sz w:val="20"/>
        <w:szCs w:val="20"/>
      </w:rPr>
      <w:t xml:space="preserve">                     </w:t>
    </w:r>
    <w:r w:rsidR="00692838" w:rsidRPr="00692838">
      <w:rPr>
        <w:rFonts w:ascii="Arial" w:hAnsi="Arial" w:cs="Arial"/>
        <w:spacing w:val="-6"/>
        <w:sz w:val="20"/>
        <w:szCs w:val="20"/>
      </w:rPr>
      <w:t xml:space="preserve">    </w:t>
    </w:r>
    <w:r w:rsidR="00692838">
      <w:rPr>
        <w:rFonts w:ascii="Arial" w:hAnsi="Arial" w:cs="Arial"/>
        <w:spacing w:val="-6"/>
        <w:sz w:val="20"/>
        <w:szCs w:val="20"/>
      </w:rPr>
      <w:t xml:space="preserve">                  </w:t>
    </w:r>
    <w:r w:rsidR="00692838" w:rsidRPr="00692838">
      <w:rPr>
        <w:rFonts w:ascii="Arial" w:hAnsi="Arial" w:cs="Arial"/>
        <w:spacing w:val="-6"/>
        <w:sz w:val="20"/>
        <w:szCs w:val="20"/>
      </w:rPr>
      <w:t xml:space="preserve">    </w:t>
    </w:r>
    <w:r w:rsidR="00692838">
      <w:rPr>
        <w:rFonts w:ascii="Arial" w:hAnsi="Arial" w:cs="Arial"/>
        <w:spacing w:val="-6"/>
        <w:sz w:val="20"/>
        <w:szCs w:val="20"/>
      </w:rPr>
      <w:t xml:space="preserve">   </w:t>
    </w:r>
    <w:hyperlink r:id="rId2" w:history="1">
      <w:r w:rsidR="004729F0" w:rsidRPr="00692838">
        <w:rPr>
          <w:rStyle w:val="Hypertextovprepojenie"/>
          <w:rFonts w:ascii="Arial" w:hAnsi="Arial" w:cs="Arial"/>
          <w:color w:val="0070C0"/>
          <w:sz w:val="16"/>
          <w:szCs w:val="16"/>
        </w:rPr>
        <w:t>https://www.facebook.com/naseslovenskelesy</w:t>
      </w:r>
    </w:hyperlink>
    <w:r w:rsidR="004729F0" w:rsidRPr="00692838">
      <w:rPr>
        <w:rFonts w:ascii="Arial" w:hAnsi="Arial" w:cs="Arial"/>
        <w:sz w:val="20"/>
        <w:szCs w:val="20"/>
      </w:rPr>
      <w:t xml:space="preserve"> </w:t>
    </w:r>
    <w:r w:rsidR="00E30755" w:rsidRPr="00692838">
      <w:rPr>
        <w:rFonts w:ascii="Arial" w:hAnsi="Arial" w:cs="Arial"/>
        <w:spacing w:val="-6"/>
        <w:sz w:val="20"/>
        <w:szCs w:val="20"/>
      </w:rPr>
      <w:t xml:space="preserve">  </w:t>
    </w:r>
  </w:p>
  <w:p w:rsidR="00E30755" w:rsidRPr="00692838" w:rsidRDefault="008876AC" w:rsidP="004729F0">
    <w:pPr>
      <w:pStyle w:val="Nadpis3"/>
      <w:spacing w:after="40"/>
      <w:jc w:val="left"/>
      <w:rPr>
        <w:rFonts w:ascii="Arial" w:hAnsi="Arial" w:cs="Arial"/>
        <w:spacing w:val="-6"/>
        <w:sz w:val="20"/>
        <w:szCs w:val="20"/>
      </w:rPr>
    </w:pPr>
    <w:r w:rsidRPr="00692838">
      <w:rPr>
        <w:rFonts w:ascii="Arial" w:hAnsi="Arial" w:cs="Arial"/>
        <w:spacing w:val="-6"/>
        <w:sz w:val="20"/>
        <w:szCs w:val="20"/>
      </w:rPr>
      <w:t>Námestie SNP č. 8, 975 66  Banská Bystrica</w:t>
    </w:r>
    <w:r w:rsidR="00F329ED" w:rsidRPr="00692838">
      <w:rPr>
        <w:rFonts w:ascii="Arial" w:hAnsi="Arial" w:cs="Arial"/>
        <w:spacing w:val="-6"/>
        <w:sz w:val="20"/>
        <w:szCs w:val="20"/>
      </w:rPr>
      <w:t xml:space="preserve"> </w:t>
    </w:r>
    <w:r w:rsidR="00692838">
      <w:rPr>
        <w:rFonts w:ascii="Arial" w:hAnsi="Arial" w:cs="Arial"/>
        <w:spacing w:val="-6"/>
        <w:sz w:val="20"/>
        <w:szCs w:val="20"/>
      </w:rPr>
      <w:t xml:space="preserve">                       </w:t>
    </w:r>
    <w:r w:rsidR="00B92131">
      <w:rPr>
        <w:rFonts w:ascii="Arial" w:hAnsi="Arial" w:cs="Arial"/>
        <w:spacing w:val="-6"/>
        <w:sz w:val="20"/>
        <w:szCs w:val="20"/>
      </w:rPr>
      <w:t xml:space="preserve">       </w:t>
    </w:r>
    <w:r w:rsidR="004729F0" w:rsidRPr="00692838">
      <w:rPr>
        <w:rFonts w:ascii="Arial" w:hAnsi="Arial" w:cs="Arial"/>
        <w:spacing w:val="-6"/>
        <w:sz w:val="20"/>
        <w:szCs w:val="20"/>
      </w:rPr>
      <w:t xml:space="preserve">    </w:t>
    </w:r>
    <w:r w:rsidR="00E30755" w:rsidRPr="00692838">
      <w:rPr>
        <w:rFonts w:ascii="Arial" w:hAnsi="Arial" w:cs="Arial"/>
        <w:spacing w:val="-6"/>
        <w:sz w:val="20"/>
        <w:szCs w:val="20"/>
      </w:rPr>
      <w:t xml:space="preserve">       www.lesy.sk </w:t>
    </w:r>
  </w:p>
  <w:p w:rsidR="008876AC" w:rsidRDefault="008876AC" w:rsidP="00924579">
    <w:pPr>
      <w:tabs>
        <w:tab w:val="left" w:pos="1752"/>
      </w:tabs>
      <w:jc w:val="center"/>
      <w:rPr>
        <w:color w:val="00B050"/>
      </w:rPr>
    </w:pPr>
    <w:r w:rsidRPr="00781B8E">
      <w:rPr>
        <w:color w:val="00B050"/>
      </w:rPr>
      <w:t>__________________________________________________</w:t>
    </w:r>
    <w:r>
      <w:rPr>
        <w:color w:val="00B050"/>
      </w:rPr>
      <w:t>__________</w:t>
    </w:r>
    <w:r w:rsidRPr="00781B8E">
      <w:rPr>
        <w:color w:val="00B050"/>
      </w:rPr>
      <w:t>_</w:t>
    </w:r>
  </w:p>
  <w:p w:rsidR="008876AC" w:rsidRPr="004729F0" w:rsidRDefault="004049E1" w:rsidP="000462A7">
    <w:pPr>
      <w:pStyle w:val="Hlavika"/>
      <w:tabs>
        <w:tab w:val="clear" w:pos="4536"/>
        <w:tab w:val="clear" w:pos="9072"/>
      </w:tabs>
      <w:jc w:val="center"/>
      <w:rPr>
        <w:rFonts w:ascii="Arial" w:hAnsi="Arial" w:cs="Arial"/>
        <w:b/>
        <w:bCs/>
        <w:sz w:val="28"/>
        <w:szCs w:val="28"/>
      </w:rPr>
    </w:pPr>
    <w:r>
      <w:rPr>
        <w:rFonts w:ascii="Arial" w:hAnsi="Arial" w:cs="Arial"/>
        <w:b/>
        <w:bCs/>
        <w:sz w:val="28"/>
        <w:szCs w:val="28"/>
      </w:rPr>
      <w:t>NEWS 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26" w:rsidRDefault="0033322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4ADC"/>
    <w:multiLevelType w:val="hybridMultilevel"/>
    <w:tmpl w:val="6364909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3AC7DAA"/>
    <w:multiLevelType w:val="hybridMultilevel"/>
    <w:tmpl w:val="66A66F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C221ED"/>
    <w:multiLevelType w:val="hybridMultilevel"/>
    <w:tmpl w:val="70BA15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DB738A"/>
    <w:multiLevelType w:val="hybridMultilevel"/>
    <w:tmpl w:val="A4FE14EE"/>
    <w:lvl w:ilvl="0" w:tplc="EEDABD6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FF2004"/>
    <w:multiLevelType w:val="hybridMultilevel"/>
    <w:tmpl w:val="25E881CC"/>
    <w:lvl w:ilvl="0" w:tplc="F59AB846">
      <w:start w:val="1"/>
      <w:numFmt w:val="lowerLetter"/>
      <w:lvlText w:val="%1)"/>
      <w:lvlJc w:val="left"/>
      <w:pPr>
        <w:ind w:left="720" w:hanging="360"/>
      </w:pPr>
      <w:rPr>
        <w:rFonts w:ascii="Times New Roman" w:eastAsia="Times New Roman" w:hAnsi="Times New Roman" w:cs="Times New Roman"/>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A871C15"/>
    <w:multiLevelType w:val="hybridMultilevel"/>
    <w:tmpl w:val="8F7A9D34"/>
    <w:lvl w:ilvl="0" w:tplc="E18C51DA">
      <w:start w:val="8"/>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15:restartNumberingAfterBreak="0">
    <w:nsid w:val="0D4C4C9D"/>
    <w:multiLevelType w:val="hybridMultilevel"/>
    <w:tmpl w:val="AE9C2BD8"/>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34A2526"/>
    <w:multiLevelType w:val="hybridMultilevel"/>
    <w:tmpl w:val="AAAAEE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313E78"/>
    <w:multiLevelType w:val="hybridMultilevel"/>
    <w:tmpl w:val="941EC2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A434C8"/>
    <w:multiLevelType w:val="hybridMultilevel"/>
    <w:tmpl w:val="3A763AA2"/>
    <w:lvl w:ilvl="0" w:tplc="3306F8AA">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BEC7670"/>
    <w:multiLevelType w:val="hybridMultilevel"/>
    <w:tmpl w:val="C8E8106A"/>
    <w:lvl w:ilvl="0" w:tplc="A40A985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5649CA"/>
    <w:multiLevelType w:val="hybridMultilevel"/>
    <w:tmpl w:val="3C6EA7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71631D"/>
    <w:multiLevelType w:val="hybridMultilevel"/>
    <w:tmpl w:val="735AB1C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3" w15:restartNumberingAfterBreak="0">
    <w:nsid w:val="1C9B0B1E"/>
    <w:multiLevelType w:val="hybridMultilevel"/>
    <w:tmpl w:val="17987A8E"/>
    <w:lvl w:ilvl="0" w:tplc="66A652AC">
      <w:numFmt w:val="bullet"/>
      <w:lvlText w:val="-"/>
      <w:lvlJc w:val="left"/>
      <w:pPr>
        <w:ind w:left="7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4" w15:restartNumberingAfterBreak="0">
    <w:nsid w:val="289B7DC5"/>
    <w:multiLevelType w:val="hybridMultilevel"/>
    <w:tmpl w:val="9DD8ED16"/>
    <w:lvl w:ilvl="0" w:tplc="0B842F30">
      <w:start w:val="1"/>
      <w:numFmt w:val="bullet"/>
      <w:lvlText w:val=""/>
      <w:lvlJc w:val="left"/>
      <w:pPr>
        <w:tabs>
          <w:tab w:val="num" w:pos="720"/>
        </w:tabs>
        <w:ind w:left="720" w:hanging="360"/>
      </w:pPr>
      <w:rPr>
        <w:rFonts w:ascii="Wingdings" w:hAnsi="Wingdings" w:hint="default"/>
      </w:rPr>
    </w:lvl>
    <w:lvl w:ilvl="1" w:tplc="B6F2E7F2" w:tentative="1">
      <w:start w:val="1"/>
      <w:numFmt w:val="bullet"/>
      <w:lvlText w:val=""/>
      <w:lvlJc w:val="left"/>
      <w:pPr>
        <w:tabs>
          <w:tab w:val="num" w:pos="1440"/>
        </w:tabs>
        <w:ind w:left="1440" w:hanging="360"/>
      </w:pPr>
      <w:rPr>
        <w:rFonts w:ascii="Wingdings" w:hAnsi="Wingdings" w:hint="default"/>
      </w:rPr>
    </w:lvl>
    <w:lvl w:ilvl="2" w:tplc="DB749D6A" w:tentative="1">
      <w:start w:val="1"/>
      <w:numFmt w:val="bullet"/>
      <w:lvlText w:val=""/>
      <w:lvlJc w:val="left"/>
      <w:pPr>
        <w:tabs>
          <w:tab w:val="num" w:pos="2160"/>
        </w:tabs>
        <w:ind w:left="2160" w:hanging="360"/>
      </w:pPr>
      <w:rPr>
        <w:rFonts w:ascii="Wingdings" w:hAnsi="Wingdings" w:hint="default"/>
      </w:rPr>
    </w:lvl>
    <w:lvl w:ilvl="3" w:tplc="5A6A11F6" w:tentative="1">
      <w:start w:val="1"/>
      <w:numFmt w:val="bullet"/>
      <w:lvlText w:val=""/>
      <w:lvlJc w:val="left"/>
      <w:pPr>
        <w:tabs>
          <w:tab w:val="num" w:pos="2880"/>
        </w:tabs>
        <w:ind w:left="2880" w:hanging="360"/>
      </w:pPr>
      <w:rPr>
        <w:rFonts w:ascii="Wingdings" w:hAnsi="Wingdings" w:hint="default"/>
      </w:rPr>
    </w:lvl>
    <w:lvl w:ilvl="4" w:tplc="7D84A834" w:tentative="1">
      <w:start w:val="1"/>
      <w:numFmt w:val="bullet"/>
      <w:lvlText w:val=""/>
      <w:lvlJc w:val="left"/>
      <w:pPr>
        <w:tabs>
          <w:tab w:val="num" w:pos="3600"/>
        </w:tabs>
        <w:ind w:left="3600" w:hanging="360"/>
      </w:pPr>
      <w:rPr>
        <w:rFonts w:ascii="Wingdings" w:hAnsi="Wingdings" w:hint="default"/>
      </w:rPr>
    </w:lvl>
    <w:lvl w:ilvl="5" w:tplc="79C03414" w:tentative="1">
      <w:start w:val="1"/>
      <w:numFmt w:val="bullet"/>
      <w:lvlText w:val=""/>
      <w:lvlJc w:val="left"/>
      <w:pPr>
        <w:tabs>
          <w:tab w:val="num" w:pos="4320"/>
        </w:tabs>
        <w:ind w:left="4320" w:hanging="360"/>
      </w:pPr>
      <w:rPr>
        <w:rFonts w:ascii="Wingdings" w:hAnsi="Wingdings" w:hint="default"/>
      </w:rPr>
    </w:lvl>
    <w:lvl w:ilvl="6" w:tplc="5784CAEC" w:tentative="1">
      <w:start w:val="1"/>
      <w:numFmt w:val="bullet"/>
      <w:lvlText w:val=""/>
      <w:lvlJc w:val="left"/>
      <w:pPr>
        <w:tabs>
          <w:tab w:val="num" w:pos="5040"/>
        </w:tabs>
        <w:ind w:left="5040" w:hanging="360"/>
      </w:pPr>
      <w:rPr>
        <w:rFonts w:ascii="Wingdings" w:hAnsi="Wingdings" w:hint="default"/>
      </w:rPr>
    </w:lvl>
    <w:lvl w:ilvl="7" w:tplc="3E964F62" w:tentative="1">
      <w:start w:val="1"/>
      <w:numFmt w:val="bullet"/>
      <w:lvlText w:val=""/>
      <w:lvlJc w:val="left"/>
      <w:pPr>
        <w:tabs>
          <w:tab w:val="num" w:pos="5760"/>
        </w:tabs>
        <w:ind w:left="5760" w:hanging="360"/>
      </w:pPr>
      <w:rPr>
        <w:rFonts w:ascii="Wingdings" w:hAnsi="Wingdings" w:hint="default"/>
      </w:rPr>
    </w:lvl>
    <w:lvl w:ilvl="8" w:tplc="EC1206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763D2"/>
    <w:multiLevelType w:val="multilevel"/>
    <w:tmpl w:val="62CE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3D6B7A"/>
    <w:multiLevelType w:val="hybridMultilevel"/>
    <w:tmpl w:val="CF2202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A54DEA"/>
    <w:multiLevelType w:val="hybridMultilevel"/>
    <w:tmpl w:val="845431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B31FCF"/>
    <w:multiLevelType w:val="hybridMultilevel"/>
    <w:tmpl w:val="3E1C39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0074B6D"/>
    <w:multiLevelType w:val="hybridMultilevel"/>
    <w:tmpl w:val="39E8C3F4"/>
    <w:lvl w:ilvl="0" w:tplc="EAE046E6">
      <w:numFmt w:val="bullet"/>
      <w:lvlText w:val="-"/>
      <w:lvlJc w:val="left"/>
      <w:pPr>
        <w:ind w:left="360" w:hanging="360"/>
      </w:pPr>
      <w:rPr>
        <w:rFonts w:ascii="Arial" w:eastAsia="Times New Roman" w:hAnsi="Aria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cs="Wingdings" w:hint="default"/>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abstractNum w:abstractNumId="20" w15:restartNumberingAfterBreak="0">
    <w:nsid w:val="311368BF"/>
    <w:multiLevelType w:val="multilevel"/>
    <w:tmpl w:val="4F2E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E70391"/>
    <w:multiLevelType w:val="hybridMultilevel"/>
    <w:tmpl w:val="5CD0224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45C677C"/>
    <w:multiLevelType w:val="hybridMultilevel"/>
    <w:tmpl w:val="DE4EFC56"/>
    <w:lvl w:ilvl="0" w:tplc="D94E19EE">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406829ED"/>
    <w:multiLevelType w:val="hybridMultilevel"/>
    <w:tmpl w:val="3146C6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2527AF4"/>
    <w:multiLevelType w:val="hybridMultilevel"/>
    <w:tmpl w:val="A4B2EA20"/>
    <w:lvl w:ilvl="0" w:tplc="28C8E1BC">
      <w:start w:val="1"/>
      <w:numFmt w:val="decimal"/>
      <w:lvlText w:val="%1."/>
      <w:lvlJc w:val="left"/>
      <w:pPr>
        <w:ind w:left="720"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3C34692"/>
    <w:multiLevelType w:val="hybridMultilevel"/>
    <w:tmpl w:val="323CB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41B0E4A"/>
    <w:multiLevelType w:val="hybridMultilevel"/>
    <w:tmpl w:val="DEC262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E41C8E"/>
    <w:multiLevelType w:val="hybridMultilevel"/>
    <w:tmpl w:val="12E66DDA"/>
    <w:lvl w:ilvl="0" w:tplc="1E5E5A3C">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8" w15:restartNumberingAfterBreak="0">
    <w:nsid w:val="4B931980"/>
    <w:multiLevelType w:val="hybridMultilevel"/>
    <w:tmpl w:val="8FFC5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E8C1916"/>
    <w:multiLevelType w:val="hybridMultilevel"/>
    <w:tmpl w:val="A9223198"/>
    <w:lvl w:ilvl="0" w:tplc="8B3E4176">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EF69C3"/>
    <w:multiLevelType w:val="hybridMultilevel"/>
    <w:tmpl w:val="75C0E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7C86972"/>
    <w:multiLevelType w:val="hybridMultilevel"/>
    <w:tmpl w:val="03FEA5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A5B1884"/>
    <w:multiLevelType w:val="hybridMultilevel"/>
    <w:tmpl w:val="7DFEE2FE"/>
    <w:lvl w:ilvl="0" w:tplc="DD7A290C">
      <w:start w:val="1"/>
      <w:numFmt w:val="bullet"/>
      <w:lvlText w:val=""/>
      <w:lvlJc w:val="left"/>
      <w:pPr>
        <w:tabs>
          <w:tab w:val="num" w:pos="720"/>
        </w:tabs>
        <w:ind w:left="720" w:hanging="360"/>
      </w:pPr>
      <w:rPr>
        <w:rFonts w:ascii="Wingdings" w:hAnsi="Wingdings" w:hint="default"/>
      </w:rPr>
    </w:lvl>
    <w:lvl w:ilvl="1" w:tplc="FEC6B234" w:tentative="1">
      <w:start w:val="1"/>
      <w:numFmt w:val="bullet"/>
      <w:lvlText w:val=""/>
      <w:lvlJc w:val="left"/>
      <w:pPr>
        <w:tabs>
          <w:tab w:val="num" w:pos="1440"/>
        </w:tabs>
        <w:ind w:left="1440" w:hanging="360"/>
      </w:pPr>
      <w:rPr>
        <w:rFonts w:ascii="Wingdings" w:hAnsi="Wingdings" w:hint="default"/>
      </w:rPr>
    </w:lvl>
    <w:lvl w:ilvl="2" w:tplc="1536F9DA" w:tentative="1">
      <w:start w:val="1"/>
      <w:numFmt w:val="bullet"/>
      <w:lvlText w:val=""/>
      <w:lvlJc w:val="left"/>
      <w:pPr>
        <w:tabs>
          <w:tab w:val="num" w:pos="2160"/>
        </w:tabs>
        <w:ind w:left="2160" w:hanging="360"/>
      </w:pPr>
      <w:rPr>
        <w:rFonts w:ascii="Wingdings" w:hAnsi="Wingdings" w:hint="default"/>
      </w:rPr>
    </w:lvl>
    <w:lvl w:ilvl="3" w:tplc="DB0294F0" w:tentative="1">
      <w:start w:val="1"/>
      <w:numFmt w:val="bullet"/>
      <w:lvlText w:val=""/>
      <w:lvlJc w:val="left"/>
      <w:pPr>
        <w:tabs>
          <w:tab w:val="num" w:pos="2880"/>
        </w:tabs>
        <w:ind w:left="2880" w:hanging="360"/>
      </w:pPr>
      <w:rPr>
        <w:rFonts w:ascii="Wingdings" w:hAnsi="Wingdings" w:hint="default"/>
      </w:rPr>
    </w:lvl>
    <w:lvl w:ilvl="4" w:tplc="38BCE89E" w:tentative="1">
      <w:start w:val="1"/>
      <w:numFmt w:val="bullet"/>
      <w:lvlText w:val=""/>
      <w:lvlJc w:val="left"/>
      <w:pPr>
        <w:tabs>
          <w:tab w:val="num" w:pos="3600"/>
        </w:tabs>
        <w:ind w:left="3600" w:hanging="360"/>
      </w:pPr>
      <w:rPr>
        <w:rFonts w:ascii="Wingdings" w:hAnsi="Wingdings" w:hint="default"/>
      </w:rPr>
    </w:lvl>
    <w:lvl w:ilvl="5" w:tplc="7F928F2A" w:tentative="1">
      <w:start w:val="1"/>
      <w:numFmt w:val="bullet"/>
      <w:lvlText w:val=""/>
      <w:lvlJc w:val="left"/>
      <w:pPr>
        <w:tabs>
          <w:tab w:val="num" w:pos="4320"/>
        </w:tabs>
        <w:ind w:left="4320" w:hanging="360"/>
      </w:pPr>
      <w:rPr>
        <w:rFonts w:ascii="Wingdings" w:hAnsi="Wingdings" w:hint="default"/>
      </w:rPr>
    </w:lvl>
    <w:lvl w:ilvl="6" w:tplc="AF085EA8" w:tentative="1">
      <w:start w:val="1"/>
      <w:numFmt w:val="bullet"/>
      <w:lvlText w:val=""/>
      <w:lvlJc w:val="left"/>
      <w:pPr>
        <w:tabs>
          <w:tab w:val="num" w:pos="5040"/>
        </w:tabs>
        <w:ind w:left="5040" w:hanging="360"/>
      </w:pPr>
      <w:rPr>
        <w:rFonts w:ascii="Wingdings" w:hAnsi="Wingdings" w:hint="default"/>
      </w:rPr>
    </w:lvl>
    <w:lvl w:ilvl="7" w:tplc="C6089836" w:tentative="1">
      <w:start w:val="1"/>
      <w:numFmt w:val="bullet"/>
      <w:lvlText w:val=""/>
      <w:lvlJc w:val="left"/>
      <w:pPr>
        <w:tabs>
          <w:tab w:val="num" w:pos="5760"/>
        </w:tabs>
        <w:ind w:left="5760" w:hanging="360"/>
      </w:pPr>
      <w:rPr>
        <w:rFonts w:ascii="Wingdings" w:hAnsi="Wingdings" w:hint="default"/>
      </w:rPr>
    </w:lvl>
    <w:lvl w:ilvl="8" w:tplc="F028DC6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B16DA5"/>
    <w:multiLevelType w:val="hybridMultilevel"/>
    <w:tmpl w:val="628C2D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2EE0ECC"/>
    <w:multiLevelType w:val="hybridMultilevel"/>
    <w:tmpl w:val="3C6EA7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52227CA"/>
    <w:multiLevelType w:val="hybridMultilevel"/>
    <w:tmpl w:val="500C4608"/>
    <w:lvl w:ilvl="0" w:tplc="10945BE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CD6285D"/>
    <w:multiLevelType w:val="hybridMultilevel"/>
    <w:tmpl w:val="5CD02D64"/>
    <w:lvl w:ilvl="0" w:tplc="C76AD80A">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74181F63"/>
    <w:multiLevelType w:val="hybridMultilevel"/>
    <w:tmpl w:val="3F2CEC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5B91B48"/>
    <w:multiLevelType w:val="hybridMultilevel"/>
    <w:tmpl w:val="CBF2BE9E"/>
    <w:lvl w:ilvl="0" w:tplc="5388167A">
      <w:numFmt w:val="bullet"/>
      <w:lvlText w:val="-"/>
      <w:lvlJc w:val="left"/>
      <w:pPr>
        <w:ind w:left="405" w:hanging="360"/>
      </w:pPr>
      <w:rPr>
        <w:rFonts w:ascii="Calibri" w:eastAsia="Calibri" w:hAnsi="Calibri" w:cs="Calibri" w:hint="default"/>
      </w:rPr>
    </w:lvl>
    <w:lvl w:ilvl="1" w:tplc="041B0003">
      <w:start w:val="1"/>
      <w:numFmt w:val="bullet"/>
      <w:lvlText w:val="o"/>
      <w:lvlJc w:val="left"/>
      <w:pPr>
        <w:ind w:left="1125" w:hanging="360"/>
      </w:pPr>
      <w:rPr>
        <w:rFonts w:ascii="Courier New" w:hAnsi="Courier New" w:cs="Courier New" w:hint="default"/>
      </w:rPr>
    </w:lvl>
    <w:lvl w:ilvl="2" w:tplc="041B0005">
      <w:start w:val="1"/>
      <w:numFmt w:val="bullet"/>
      <w:lvlText w:val=""/>
      <w:lvlJc w:val="left"/>
      <w:pPr>
        <w:ind w:left="1845" w:hanging="360"/>
      </w:pPr>
      <w:rPr>
        <w:rFonts w:ascii="Wingdings" w:hAnsi="Wingdings" w:hint="default"/>
      </w:rPr>
    </w:lvl>
    <w:lvl w:ilvl="3" w:tplc="041B0001">
      <w:start w:val="1"/>
      <w:numFmt w:val="bullet"/>
      <w:lvlText w:val=""/>
      <w:lvlJc w:val="left"/>
      <w:pPr>
        <w:ind w:left="2565" w:hanging="360"/>
      </w:pPr>
      <w:rPr>
        <w:rFonts w:ascii="Symbol" w:hAnsi="Symbol" w:hint="default"/>
      </w:rPr>
    </w:lvl>
    <w:lvl w:ilvl="4" w:tplc="041B0003">
      <w:start w:val="1"/>
      <w:numFmt w:val="bullet"/>
      <w:lvlText w:val="o"/>
      <w:lvlJc w:val="left"/>
      <w:pPr>
        <w:ind w:left="3285" w:hanging="360"/>
      </w:pPr>
      <w:rPr>
        <w:rFonts w:ascii="Courier New" w:hAnsi="Courier New" w:cs="Courier New" w:hint="default"/>
      </w:rPr>
    </w:lvl>
    <w:lvl w:ilvl="5" w:tplc="041B0005">
      <w:start w:val="1"/>
      <w:numFmt w:val="bullet"/>
      <w:lvlText w:val=""/>
      <w:lvlJc w:val="left"/>
      <w:pPr>
        <w:ind w:left="4005" w:hanging="360"/>
      </w:pPr>
      <w:rPr>
        <w:rFonts w:ascii="Wingdings" w:hAnsi="Wingdings" w:hint="default"/>
      </w:rPr>
    </w:lvl>
    <w:lvl w:ilvl="6" w:tplc="041B0001">
      <w:start w:val="1"/>
      <w:numFmt w:val="bullet"/>
      <w:lvlText w:val=""/>
      <w:lvlJc w:val="left"/>
      <w:pPr>
        <w:ind w:left="4725" w:hanging="360"/>
      </w:pPr>
      <w:rPr>
        <w:rFonts w:ascii="Symbol" w:hAnsi="Symbol" w:hint="default"/>
      </w:rPr>
    </w:lvl>
    <w:lvl w:ilvl="7" w:tplc="041B0003">
      <w:start w:val="1"/>
      <w:numFmt w:val="bullet"/>
      <w:lvlText w:val="o"/>
      <w:lvlJc w:val="left"/>
      <w:pPr>
        <w:ind w:left="5445" w:hanging="360"/>
      </w:pPr>
      <w:rPr>
        <w:rFonts w:ascii="Courier New" w:hAnsi="Courier New" w:cs="Courier New" w:hint="default"/>
      </w:rPr>
    </w:lvl>
    <w:lvl w:ilvl="8" w:tplc="041B0005">
      <w:start w:val="1"/>
      <w:numFmt w:val="bullet"/>
      <w:lvlText w:val=""/>
      <w:lvlJc w:val="left"/>
      <w:pPr>
        <w:ind w:left="6165" w:hanging="360"/>
      </w:pPr>
      <w:rPr>
        <w:rFonts w:ascii="Wingdings" w:hAnsi="Wingdings" w:hint="default"/>
      </w:rPr>
    </w:lvl>
  </w:abstractNum>
  <w:abstractNum w:abstractNumId="39" w15:restartNumberingAfterBreak="0">
    <w:nsid w:val="76DA49FE"/>
    <w:multiLevelType w:val="hybridMultilevel"/>
    <w:tmpl w:val="753E6BB4"/>
    <w:lvl w:ilvl="0" w:tplc="59CE89E4">
      <w:start w:val="1"/>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0" w15:restartNumberingAfterBreak="0">
    <w:nsid w:val="78F77995"/>
    <w:multiLevelType w:val="hybridMultilevel"/>
    <w:tmpl w:val="32CE6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C395910"/>
    <w:multiLevelType w:val="hybridMultilevel"/>
    <w:tmpl w:val="FC0AD89E"/>
    <w:lvl w:ilvl="0" w:tplc="A732C9BE">
      <w:start w:val="1"/>
      <w:numFmt w:val="bullet"/>
      <w:lvlText w:val=""/>
      <w:lvlJc w:val="left"/>
      <w:pPr>
        <w:tabs>
          <w:tab w:val="num" w:pos="720"/>
        </w:tabs>
        <w:ind w:left="720" w:hanging="360"/>
      </w:pPr>
      <w:rPr>
        <w:rFonts w:ascii="Wingdings" w:hAnsi="Wingdings" w:hint="default"/>
      </w:rPr>
    </w:lvl>
    <w:lvl w:ilvl="1" w:tplc="2AFA09B4" w:tentative="1">
      <w:start w:val="1"/>
      <w:numFmt w:val="bullet"/>
      <w:lvlText w:val=""/>
      <w:lvlJc w:val="left"/>
      <w:pPr>
        <w:tabs>
          <w:tab w:val="num" w:pos="1440"/>
        </w:tabs>
        <w:ind w:left="1440" w:hanging="360"/>
      </w:pPr>
      <w:rPr>
        <w:rFonts w:ascii="Wingdings" w:hAnsi="Wingdings" w:hint="default"/>
      </w:rPr>
    </w:lvl>
    <w:lvl w:ilvl="2" w:tplc="79C2666C" w:tentative="1">
      <w:start w:val="1"/>
      <w:numFmt w:val="bullet"/>
      <w:lvlText w:val=""/>
      <w:lvlJc w:val="left"/>
      <w:pPr>
        <w:tabs>
          <w:tab w:val="num" w:pos="2160"/>
        </w:tabs>
        <w:ind w:left="2160" w:hanging="360"/>
      </w:pPr>
      <w:rPr>
        <w:rFonts w:ascii="Wingdings" w:hAnsi="Wingdings" w:hint="default"/>
      </w:rPr>
    </w:lvl>
    <w:lvl w:ilvl="3" w:tplc="ACBAF6CC" w:tentative="1">
      <w:start w:val="1"/>
      <w:numFmt w:val="bullet"/>
      <w:lvlText w:val=""/>
      <w:lvlJc w:val="left"/>
      <w:pPr>
        <w:tabs>
          <w:tab w:val="num" w:pos="2880"/>
        </w:tabs>
        <w:ind w:left="2880" w:hanging="360"/>
      </w:pPr>
      <w:rPr>
        <w:rFonts w:ascii="Wingdings" w:hAnsi="Wingdings" w:hint="default"/>
      </w:rPr>
    </w:lvl>
    <w:lvl w:ilvl="4" w:tplc="8A0A3E0E" w:tentative="1">
      <w:start w:val="1"/>
      <w:numFmt w:val="bullet"/>
      <w:lvlText w:val=""/>
      <w:lvlJc w:val="left"/>
      <w:pPr>
        <w:tabs>
          <w:tab w:val="num" w:pos="3600"/>
        </w:tabs>
        <w:ind w:left="3600" w:hanging="360"/>
      </w:pPr>
      <w:rPr>
        <w:rFonts w:ascii="Wingdings" w:hAnsi="Wingdings" w:hint="default"/>
      </w:rPr>
    </w:lvl>
    <w:lvl w:ilvl="5" w:tplc="F53EF712" w:tentative="1">
      <w:start w:val="1"/>
      <w:numFmt w:val="bullet"/>
      <w:lvlText w:val=""/>
      <w:lvlJc w:val="left"/>
      <w:pPr>
        <w:tabs>
          <w:tab w:val="num" w:pos="4320"/>
        </w:tabs>
        <w:ind w:left="4320" w:hanging="360"/>
      </w:pPr>
      <w:rPr>
        <w:rFonts w:ascii="Wingdings" w:hAnsi="Wingdings" w:hint="default"/>
      </w:rPr>
    </w:lvl>
    <w:lvl w:ilvl="6" w:tplc="30929E8E" w:tentative="1">
      <w:start w:val="1"/>
      <w:numFmt w:val="bullet"/>
      <w:lvlText w:val=""/>
      <w:lvlJc w:val="left"/>
      <w:pPr>
        <w:tabs>
          <w:tab w:val="num" w:pos="5040"/>
        </w:tabs>
        <w:ind w:left="5040" w:hanging="360"/>
      </w:pPr>
      <w:rPr>
        <w:rFonts w:ascii="Wingdings" w:hAnsi="Wingdings" w:hint="default"/>
      </w:rPr>
    </w:lvl>
    <w:lvl w:ilvl="7" w:tplc="389AD380" w:tentative="1">
      <w:start w:val="1"/>
      <w:numFmt w:val="bullet"/>
      <w:lvlText w:val=""/>
      <w:lvlJc w:val="left"/>
      <w:pPr>
        <w:tabs>
          <w:tab w:val="num" w:pos="5760"/>
        </w:tabs>
        <w:ind w:left="5760" w:hanging="360"/>
      </w:pPr>
      <w:rPr>
        <w:rFonts w:ascii="Wingdings" w:hAnsi="Wingdings" w:hint="default"/>
      </w:rPr>
    </w:lvl>
    <w:lvl w:ilvl="8" w:tplc="5ACA696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81431B"/>
    <w:multiLevelType w:val="hybridMultilevel"/>
    <w:tmpl w:val="EFEA64E0"/>
    <w:lvl w:ilvl="0" w:tplc="23C0035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num>
  <w:num w:numId="4">
    <w:abstractNumId w:val="19"/>
  </w:num>
  <w:num w:numId="5">
    <w:abstractNumId w:val="6"/>
  </w:num>
  <w:num w:numId="6">
    <w:abstractNumId w:val="10"/>
  </w:num>
  <w:num w:numId="7">
    <w:abstractNumId w:val="29"/>
  </w:num>
  <w:num w:numId="8">
    <w:abstractNumId w:val="31"/>
  </w:num>
  <w:num w:numId="9">
    <w:abstractNumId w:val="15"/>
  </w:num>
  <w:num w:numId="10">
    <w:abstractNumId w:val="42"/>
  </w:num>
  <w:num w:numId="11">
    <w:abstractNumId w:val="38"/>
  </w:num>
  <w:num w:numId="12">
    <w:abstractNumId w:val="8"/>
  </w:num>
  <w:num w:numId="13">
    <w:abstractNumId w:val="23"/>
  </w:num>
  <w:num w:numId="14">
    <w:abstractNumId w:val="22"/>
  </w:num>
  <w:num w:numId="15">
    <w:abstractNumId w:val="20"/>
  </w:num>
  <w:num w:numId="16">
    <w:abstractNumId w:val="9"/>
  </w:num>
  <w:num w:numId="17">
    <w:abstractNumId w:val="2"/>
  </w:num>
  <w:num w:numId="18">
    <w:abstractNumId w:val="7"/>
  </w:num>
  <w:num w:numId="19">
    <w:abstractNumId w:val="33"/>
  </w:num>
  <w:num w:numId="20">
    <w:abstractNumId w:val="11"/>
  </w:num>
  <w:num w:numId="21">
    <w:abstractNumId w:val="27"/>
  </w:num>
  <w:num w:numId="22">
    <w:abstractNumId w:val="34"/>
  </w:num>
  <w:num w:numId="23">
    <w:abstractNumId w:val="25"/>
  </w:num>
  <w:num w:numId="24">
    <w:abstractNumId w:val="18"/>
  </w:num>
  <w:num w:numId="25">
    <w:abstractNumId w:val="3"/>
  </w:num>
  <w:num w:numId="26">
    <w:abstractNumId w:val="35"/>
  </w:num>
  <w:num w:numId="27">
    <w:abstractNumId w:val="26"/>
  </w:num>
  <w:num w:numId="28">
    <w:abstractNumId w:val="37"/>
  </w:num>
  <w:num w:numId="29">
    <w:abstractNumId w:val="28"/>
  </w:num>
  <w:num w:numId="30">
    <w:abstractNumId w:val="1"/>
  </w:num>
  <w:num w:numId="31">
    <w:abstractNumId w:val="41"/>
  </w:num>
  <w:num w:numId="32">
    <w:abstractNumId w:val="13"/>
  </w:num>
  <w:num w:numId="33">
    <w:abstractNumId w:val="32"/>
  </w:num>
  <w:num w:numId="34">
    <w:abstractNumId w:val="14"/>
  </w:num>
  <w:num w:numId="35">
    <w:abstractNumId w:val="4"/>
  </w:num>
  <w:num w:numId="36">
    <w:abstractNumId w:val="36"/>
  </w:num>
  <w:num w:numId="37">
    <w:abstractNumId w:val="39"/>
  </w:num>
  <w:num w:numId="38">
    <w:abstractNumId w:val="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7"/>
  </w:num>
  <w:num w:numId="42">
    <w:abstractNumId w:val="1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8E"/>
    <w:rsid w:val="0000215C"/>
    <w:rsid w:val="00010BBA"/>
    <w:rsid w:val="00011329"/>
    <w:rsid w:val="00013DEF"/>
    <w:rsid w:val="00015FD4"/>
    <w:rsid w:val="00020073"/>
    <w:rsid w:val="000228AC"/>
    <w:rsid w:val="00026ED6"/>
    <w:rsid w:val="00031E98"/>
    <w:rsid w:val="000329E4"/>
    <w:rsid w:val="00033885"/>
    <w:rsid w:val="00033CFA"/>
    <w:rsid w:val="0003441C"/>
    <w:rsid w:val="00035388"/>
    <w:rsid w:val="00040159"/>
    <w:rsid w:val="000415D0"/>
    <w:rsid w:val="00041BAD"/>
    <w:rsid w:val="00042CBC"/>
    <w:rsid w:val="00042EB0"/>
    <w:rsid w:val="00043413"/>
    <w:rsid w:val="00043957"/>
    <w:rsid w:val="000462A7"/>
    <w:rsid w:val="00055D2B"/>
    <w:rsid w:val="00062CF7"/>
    <w:rsid w:val="000633A5"/>
    <w:rsid w:val="000642FF"/>
    <w:rsid w:val="00066B3B"/>
    <w:rsid w:val="00067A61"/>
    <w:rsid w:val="00080B3B"/>
    <w:rsid w:val="00091F8E"/>
    <w:rsid w:val="00096605"/>
    <w:rsid w:val="000A5330"/>
    <w:rsid w:val="000A5CE4"/>
    <w:rsid w:val="000B2F77"/>
    <w:rsid w:val="000B5FA3"/>
    <w:rsid w:val="000B6E8E"/>
    <w:rsid w:val="000C11B3"/>
    <w:rsid w:val="000C7319"/>
    <w:rsid w:val="000D24BF"/>
    <w:rsid w:val="000D50F6"/>
    <w:rsid w:val="000D5DCC"/>
    <w:rsid w:val="000D64C1"/>
    <w:rsid w:val="000E040D"/>
    <w:rsid w:val="000E1500"/>
    <w:rsid w:val="000E2C1D"/>
    <w:rsid w:val="000F1406"/>
    <w:rsid w:val="000F140B"/>
    <w:rsid w:val="000F18A7"/>
    <w:rsid w:val="000F2D19"/>
    <w:rsid w:val="000F43E1"/>
    <w:rsid w:val="000F44C5"/>
    <w:rsid w:val="0010083B"/>
    <w:rsid w:val="00102D28"/>
    <w:rsid w:val="00103950"/>
    <w:rsid w:val="00115610"/>
    <w:rsid w:val="00123210"/>
    <w:rsid w:val="00131697"/>
    <w:rsid w:val="00132DF6"/>
    <w:rsid w:val="00137E8D"/>
    <w:rsid w:val="00137EA9"/>
    <w:rsid w:val="00142E25"/>
    <w:rsid w:val="001467E1"/>
    <w:rsid w:val="0014706C"/>
    <w:rsid w:val="00150A7D"/>
    <w:rsid w:val="00154406"/>
    <w:rsid w:val="001564B6"/>
    <w:rsid w:val="001570D0"/>
    <w:rsid w:val="00160D98"/>
    <w:rsid w:val="00161C00"/>
    <w:rsid w:val="001658D7"/>
    <w:rsid w:val="00165984"/>
    <w:rsid w:val="0017255A"/>
    <w:rsid w:val="00172805"/>
    <w:rsid w:val="001748C7"/>
    <w:rsid w:val="00177661"/>
    <w:rsid w:val="00180084"/>
    <w:rsid w:val="001838FC"/>
    <w:rsid w:val="00190103"/>
    <w:rsid w:val="00190C40"/>
    <w:rsid w:val="0019265E"/>
    <w:rsid w:val="00193EBE"/>
    <w:rsid w:val="001954BA"/>
    <w:rsid w:val="001971CE"/>
    <w:rsid w:val="001A0DDE"/>
    <w:rsid w:val="001B255B"/>
    <w:rsid w:val="001B3440"/>
    <w:rsid w:val="001B41CF"/>
    <w:rsid w:val="001B4DD8"/>
    <w:rsid w:val="001B51C1"/>
    <w:rsid w:val="001C080F"/>
    <w:rsid w:val="001C0B8E"/>
    <w:rsid w:val="001C1762"/>
    <w:rsid w:val="001C3B84"/>
    <w:rsid w:val="001C7FDF"/>
    <w:rsid w:val="001D26BC"/>
    <w:rsid w:val="001D4928"/>
    <w:rsid w:val="001E00C0"/>
    <w:rsid w:val="001E1E77"/>
    <w:rsid w:val="001E33A2"/>
    <w:rsid w:val="001E59B2"/>
    <w:rsid w:val="001F029D"/>
    <w:rsid w:val="001F0998"/>
    <w:rsid w:val="001F0ED5"/>
    <w:rsid w:val="001F2A27"/>
    <w:rsid w:val="001F67EC"/>
    <w:rsid w:val="00200C4D"/>
    <w:rsid w:val="00204823"/>
    <w:rsid w:val="0020576A"/>
    <w:rsid w:val="00206B6B"/>
    <w:rsid w:val="00210C92"/>
    <w:rsid w:val="00216AF2"/>
    <w:rsid w:val="002175BE"/>
    <w:rsid w:val="00224681"/>
    <w:rsid w:val="00230C2E"/>
    <w:rsid w:val="00230D4B"/>
    <w:rsid w:val="0024291C"/>
    <w:rsid w:val="00244749"/>
    <w:rsid w:val="00246574"/>
    <w:rsid w:val="00247A65"/>
    <w:rsid w:val="002530B9"/>
    <w:rsid w:val="002535D8"/>
    <w:rsid w:val="00255C7E"/>
    <w:rsid w:val="002602B3"/>
    <w:rsid w:val="00263E30"/>
    <w:rsid w:val="002642AC"/>
    <w:rsid w:val="00265E80"/>
    <w:rsid w:val="00265F4B"/>
    <w:rsid w:val="0026755E"/>
    <w:rsid w:val="0027193E"/>
    <w:rsid w:val="00274035"/>
    <w:rsid w:val="002820E1"/>
    <w:rsid w:val="00283875"/>
    <w:rsid w:val="0028681A"/>
    <w:rsid w:val="00292A5F"/>
    <w:rsid w:val="002933E3"/>
    <w:rsid w:val="0029697A"/>
    <w:rsid w:val="002A06E8"/>
    <w:rsid w:val="002A104B"/>
    <w:rsid w:val="002A1E34"/>
    <w:rsid w:val="002A707E"/>
    <w:rsid w:val="002B2409"/>
    <w:rsid w:val="002B2510"/>
    <w:rsid w:val="002B378B"/>
    <w:rsid w:val="002B3AF9"/>
    <w:rsid w:val="002D00C9"/>
    <w:rsid w:val="002E0931"/>
    <w:rsid w:val="002E159E"/>
    <w:rsid w:val="002E4F24"/>
    <w:rsid w:val="002F04E7"/>
    <w:rsid w:val="002F0750"/>
    <w:rsid w:val="002F6035"/>
    <w:rsid w:val="002F6AF9"/>
    <w:rsid w:val="002F7D5E"/>
    <w:rsid w:val="0030195B"/>
    <w:rsid w:val="00303A08"/>
    <w:rsid w:val="00305927"/>
    <w:rsid w:val="00310A63"/>
    <w:rsid w:val="00314C7A"/>
    <w:rsid w:val="003161E5"/>
    <w:rsid w:val="00317B62"/>
    <w:rsid w:val="00320003"/>
    <w:rsid w:val="00320D33"/>
    <w:rsid w:val="0032541E"/>
    <w:rsid w:val="00333226"/>
    <w:rsid w:val="00334829"/>
    <w:rsid w:val="0033769F"/>
    <w:rsid w:val="003379C7"/>
    <w:rsid w:val="00340F05"/>
    <w:rsid w:val="0034229D"/>
    <w:rsid w:val="00344FCB"/>
    <w:rsid w:val="00361E6D"/>
    <w:rsid w:val="003627F3"/>
    <w:rsid w:val="0036458C"/>
    <w:rsid w:val="00371100"/>
    <w:rsid w:val="00374913"/>
    <w:rsid w:val="00374EF7"/>
    <w:rsid w:val="00375A42"/>
    <w:rsid w:val="00377830"/>
    <w:rsid w:val="003914B1"/>
    <w:rsid w:val="003919E0"/>
    <w:rsid w:val="003937B5"/>
    <w:rsid w:val="00397E09"/>
    <w:rsid w:val="003A1C73"/>
    <w:rsid w:val="003A4B25"/>
    <w:rsid w:val="003B18C3"/>
    <w:rsid w:val="003C75DC"/>
    <w:rsid w:val="003D56E5"/>
    <w:rsid w:val="003D6689"/>
    <w:rsid w:val="003E1886"/>
    <w:rsid w:val="003E1E9A"/>
    <w:rsid w:val="003E217E"/>
    <w:rsid w:val="003E3036"/>
    <w:rsid w:val="003E3168"/>
    <w:rsid w:val="003E43FC"/>
    <w:rsid w:val="003E6C41"/>
    <w:rsid w:val="003F5C93"/>
    <w:rsid w:val="003F7325"/>
    <w:rsid w:val="003F73A5"/>
    <w:rsid w:val="00400304"/>
    <w:rsid w:val="004049E1"/>
    <w:rsid w:val="00410DAF"/>
    <w:rsid w:val="00415BAC"/>
    <w:rsid w:val="00422BCA"/>
    <w:rsid w:val="0042323D"/>
    <w:rsid w:val="00424344"/>
    <w:rsid w:val="00432612"/>
    <w:rsid w:val="00440A48"/>
    <w:rsid w:val="00444654"/>
    <w:rsid w:val="0044466A"/>
    <w:rsid w:val="004456AF"/>
    <w:rsid w:val="004460BD"/>
    <w:rsid w:val="00446367"/>
    <w:rsid w:val="004465A4"/>
    <w:rsid w:val="00450A12"/>
    <w:rsid w:val="00450A1E"/>
    <w:rsid w:val="00455783"/>
    <w:rsid w:val="00457AB3"/>
    <w:rsid w:val="00461FDE"/>
    <w:rsid w:val="00463A2B"/>
    <w:rsid w:val="00471C95"/>
    <w:rsid w:val="004729F0"/>
    <w:rsid w:val="004746EB"/>
    <w:rsid w:val="004771F3"/>
    <w:rsid w:val="00477A36"/>
    <w:rsid w:val="00481981"/>
    <w:rsid w:val="00484009"/>
    <w:rsid w:val="00484FB8"/>
    <w:rsid w:val="00494532"/>
    <w:rsid w:val="00494C0D"/>
    <w:rsid w:val="004963ED"/>
    <w:rsid w:val="004A08E9"/>
    <w:rsid w:val="004A639B"/>
    <w:rsid w:val="004B6ECA"/>
    <w:rsid w:val="004C08A1"/>
    <w:rsid w:val="004C0CC1"/>
    <w:rsid w:val="004C2160"/>
    <w:rsid w:val="004C5DB0"/>
    <w:rsid w:val="004D2DC3"/>
    <w:rsid w:val="004D5DE1"/>
    <w:rsid w:val="004E0101"/>
    <w:rsid w:val="004E3C37"/>
    <w:rsid w:val="004E4812"/>
    <w:rsid w:val="004E7CAA"/>
    <w:rsid w:val="004F088F"/>
    <w:rsid w:val="004F13E2"/>
    <w:rsid w:val="004F1432"/>
    <w:rsid w:val="004F30EA"/>
    <w:rsid w:val="004F4327"/>
    <w:rsid w:val="00502C1E"/>
    <w:rsid w:val="00502EA3"/>
    <w:rsid w:val="005061CC"/>
    <w:rsid w:val="0050793A"/>
    <w:rsid w:val="00510DAB"/>
    <w:rsid w:val="00514AB7"/>
    <w:rsid w:val="00514D4E"/>
    <w:rsid w:val="00517407"/>
    <w:rsid w:val="005207E3"/>
    <w:rsid w:val="005225E8"/>
    <w:rsid w:val="00523C02"/>
    <w:rsid w:val="0052717E"/>
    <w:rsid w:val="005303A8"/>
    <w:rsid w:val="005311D4"/>
    <w:rsid w:val="005352C5"/>
    <w:rsid w:val="00540A39"/>
    <w:rsid w:val="0054402B"/>
    <w:rsid w:val="00544A4F"/>
    <w:rsid w:val="00545004"/>
    <w:rsid w:val="00551FF0"/>
    <w:rsid w:val="00555A85"/>
    <w:rsid w:val="00555E96"/>
    <w:rsid w:val="0055644A"/>
    <w:rsid w:val="00560820"/>
    <w:rsid w:val="00562A55"/>
    <w:rsid w:val="0057277F"/>
    <w:rsid w:val="00574866"/>
    <w:rsid w:val="00582248"/>
    <w:rsid w:val="00582770"/>
    <w:rsid w:val="00584069"/>
    <w:rsid w:val="00584D5C"/>
    <w:rsid w:val="00585290"/>
    <w:rsid w:val="00585C55"/>
    <w:rsid w:val="00590ED5"/>
    <w:rsid w:val="005A4968"/>
    <w:rsid w:val="005A733B"/>
    <w:rsid w:val="005B1265"/>
    <w:rsid w:val="005B4F3F"/>
    <w:rsid w:val="005B5165"/>
    <w:rsid w:val="005C120D"/>
    <w:rsid w:val="005D2F91"/>
    <w:rsid w:val="005D37B2"/>
    <w:rsid w:val="005D400A"/>
    <w:rsid w:val="005D535A"/>
    <w:rsid w:val="005D71EC"/>
    <w:rsid w:val="005E0ADF"/>
    <w:rsid w:val="005E1A10"/>
    <w:rsid w:val="005E4469"/>
    <w:rsid w:val="005E7DAB"/>
    <w:rsid w:val="005F0023"/>
    <w:rsid w:val="0060447D"/>
    <w:rsid w:val="00610891"/>
    <w:rsid w:val="00615B8E"/>
    <w:rsid w:val="00624B48"/>
    <w:rsid w:val="00624D43"/>
    <w:rsid w:val="00630D40"/>
    <w:rsid w:val="00632851"/>
    <w:rsid w:val="00641F8A"/>
    <w:rsid w:val="00644FCC"/>
    <w:rsid w:val="00645574"/>
    <w:rsid w:val="00647732"/>
    <w:rsid w:val="00650B4B"/>
    <w:rsid w:val="00651E77"/>
    <w:rsid w:val="00653446"/>
    <w:rsid w:val="00653AD6"/>
    <w:rsid w:val="00663351"/>
    <w:rsid w:val="006654D4"/>
    <w:rsid w:val="0067017F"/>
    <w:rsid w:val="006714D4"/>
    <w:rsid w:val="00674D8B"/>
    <w:rsid w:val="00675C10"/>
    <w:rsid w:val="00677B0D"/>
    <w:rsid w:val="00680256"/>
    <w:rsid w:val="0068125D"/>
    <w:rsid w:val="00681B24"/>
    <w:rsid w:val="006824FA"/>
    <w:rsid w:val="006835D3"/>
    <w:rsid w:val="0068436C"/>
    <w:rsid w:val="00692838"/>
    <w:rsid w:val="00694344"/>
    <w:rsid w:val="00694F79"/>
    <w:rsid w:val="006962AF"/>
    <w:rsid w:val="006970A9"/>
    <w:rsid w:val="006A3412"/>
    <w:rsid w:val="006A5018"/>
    <w:rsid w:val="006A7567"/>
    <w:rsid w:val="006B0F17"/>
    <w:rsid w:val="006B3A26"/>
    <w:rsid w:val="006B5A64"/>
    <w:rsid w:val="006B6D69"/>
    <w:rsid w:val="006D4971"/>
    <w:rsid w:val="006E6491"/>
    <w:rsid w:val="006F02A5"/>
    <w:rsid w:val="006F70BE"/>
    <w:rsid w:val="00701626"/>
    <w:rsid w:val="00702BA4"/>
    <w:rsid w:val="0070506F"/>
    <w:rsid w:val="00722317"/>
    <w:rsid w:val="007402F3"/>
    <w:rsid w:val="00741CFF"/>
    <w:rsid w:val="007448D2"/>
    <w:rsid w:val="00762F52"/>
    <w:rsid w:val="00764076"/>
    <w:rsid w:val="00767315"/>
    <w:rsid w:val="00767F99"/>
    <w:rsid w:val="0077080C"/>
    <w:rsid w:val="00773BB1"/>
    <w:rsid w:val="007760DE"/>
    <w:rsid w:val="007762AA"/>
    <w:rsid w:val="007766FB"/>
    <w:rsid w:val="007805D6"/>
    <w:rsid w:val="00781B8E"/>
    <w:rsid w:val="00782782"/>
    <w:rsid w:val="00790215"/>
    <w:rsid w:val="007913E1"/>
    <w:rsid w:val="007969F2"/>
    <w:rsid w:val="00797BC6"/>
    <w:rsid w:val="007A5053"/>
    <w:rsid w:val="007B0A33"/>
    <w:rsid w:val="007B1154"/>
    <w:rsid w:val="007B255E"/>
    <w:rsid w:val="007B3541"/>
    <w:rsid w:val="007B5CEB"/>
    <w:rsid w:val="007B7B03"/>
    <w:rsid w:val="007C0C58"/>
    <w:rsid w:val="007C1847"/>
    <w:rsid w:val="007C18C6"/>
    <w:rsid w:val="007C26B0"/>
    <w:rsid w:val="007C2C96"/>
    <w:rsid w:val="007C4F22"/>
    <w:rsid w:val="007C6482"/>
    <w:rsid w:val="007C770A"/>
    <w:rsid w:val="007C7844"/>
    <w:rsid w:val="007D27BE"/>
    <w:rsid w:val="007D465B"/>
    <w:rsid w:val="007E09A9"/>
    <w:rsid w:val="007E4595"/>
    <w:rsid w:val="007F3283"/>
    <w:rsid w:val="007F448F"/>
    <w:rsid w:val="007F7F9A"/>
    <w:rsid w:val="0080012B"/>
    <w:rsid w:val="00802FC4"/>
    <w:rsid w:val="00806F88"/>
    <w:rsid w:val="0081153D"/>
    <w:rsid w:val="00811E66"/>
    <w:rsid w:val="00812191"/>
    <w:rsid w:val="00815C0B"/>
    <w:rsid w:val="00815E26"/>
    <w:rsid w:val="0081663A"/>
    <w:rsid w:val="0082374B"/>
    <w:rsid w:val="00825912"/>
    <w:rsid w:val="0082737F"/>
    <w:rsid w:val="00835866"/>
    <w:rsid w:val="00853A22"/>
    <w:rsid w:val="00857259"/>
    <w:rsid w:val="008605D0"/>
    <w:rsid w:val="00863C6D"/>
    <w:rsid w:val="00866FC9"/>
    <w:rsid w:val="008671AC"/>
    <w:rsid w:val="00867E29"/>
    <w:rsid w:val="00871046"/>
    <w:rsid w:val="00871175"/>
    <w:rsid w:val="008735D3"/>
    <w:rsid w:val="00873818"/>
    <w:rsid w:val="00876A5B"/>
    <w:rsid w:val="00877B89"/>
    <w:rsid w:val="008802E6"/>
    <w:rsid w:val="00885D6E"/>
    <w:rsid w:val="00886921"/>
    <w:rsid w:val="008876AC"/>
    <w:rsid w:val="00890A45"/>
    <w:rsid w:val="008931B4"/>
    <w:rsid w:val="00893835"/>
    <w:rsid w:val="00897751"/>
    <w:rsid w:val="008A2859"/>
    <w:rsid w:val="008B598D"/>
    <w:rsid w:val="008C35D8"/>
    <w:rsid w:val="008C46D6"/>
    <w:rsid w:val="008C57F3"/>
    <w:rsid w:val="008C686D"/>
    <w:rsid w:val="008D07E5"/>
    <w:rsid w:val="008D1B96"/>
    <w:rsid w:val="008E0A6A"/>
    <w:rsid w:val="008E6672"/>
    <w:rsid w:val="008E6F17"/>
    <w:rsid w:val="00905C84"/>
    <w:rsid w:val="0091017D"/>
    <w:rsid w:val="00911483"/>
    <w:rsid w:val="009216C6"/>
    <w:rsid w:val="00924271"/>
    <w:rsid w:val="00924390"/>
    <w:rsid w:val="00924579"/>
    <w:rsid w:val="00924713"/>
    <w:rsid w:val="00931046"/>
    <w:rsid w:val="00937E97"/>
    <w:rsid w:val="009408D4"/>
    <w:rsid w:val="009463F1"/>
    <w:rsid w:val="00950FB7"/>
    <w:rsid w:val="00952545"/>
    <w:rsid w:val="00953832"/>
    <w:rsid w:val="00954AD8"/>
    <w:rsid w:val="009562B0"/>
    <w:rsid w:val="009565A1"/>
    <w:rsid w:val="009608D1"/>
    <w:rsid w:val="00975999"/>
    <w:rsid w:val="00981A64"/>
    <w:rsid w:val="00982770"/>
    <w:rsid w:val="009908D6"/>
    <w:rsid w:val="00992B1B"/>
    <w:rsid w:val="009939AF"/>
    <w:rsid w:val="00994A24"/>
    <w:rsid w:val="00996974"/>
    <w:rsid w:val="00997A7E"/>
    <w:rsid w:val="009A6461"/>
    <w:rsid w:val="009C3AF5"/>
    <w:rsid w:val="009C56B8"/>
    <w:rsid w:val="009C615A"/>
    <w:rsid w:val="009C6430"/>
    <w:rsid w:val="009D085E"/>
    <w:rsid w:val="009D2BDA"/>
    <w:rsid w:val="009D2DAB"/>
    <w:rsid w:val="009D59FE"/>
    <w:rsid w:val="009D6F87"/>
    <w:rsid w:val="009E009B"/>
    <w:rsid w:val="009E0BA5"/>
    <w:rsid w:val="009E114D"/>
    <w:rsid w:val="009E4EAC"/>
    <w:rsid w:val="009E58E4"/>
    <w:rsid w:val="009F05DC"/>
    <w:rsid w:val="009F1401"/>
    <w:rsid w:val="00A02F31"/>
    <w:rsid w:val="00A1214A"/>
    <w:rsid w:val="00A12E4A"/>
    <w:rsid w:val="00A13143"/>
    <w:rsid w:val="00A156C1"/>
    <w:rsid w:val="00A2120E"/>
    <w:rsid w:val="00A23EF4"/>
    <w:rsid w:val="00A31918"/>
    <w:rsid w:val="00A31A25"/>
    <w:rsid w:val="00A35CBC"/>
    <w:rsid w:val="00A45964"/>
    <w:rsid w:val="00A50792"/>
    <w:rsid w:val="00A50E37"/>
    <w:rsid w:val="00A5269D"/>
    <w:rsid w:val="00A53471"/>
    <w:rsid w:val="00A640D8"/>
    <w:rsid w:val="00A6729E"/>
    <w:rsid w:val="00A72CEC"/>
    <w:rsid w:val="00A7544F"/>
    <w:rsid w:val="00A77412"/>
    <w:rsid w:val="00A81C2D"/>
    <w:rsid w:val="00A839A2"/>
    <w:rsid w:val="00A83DB9"/>
    <w:rsid w:val="00A87D53"/>
    <w:rsid w:val="00A900DB"/>
    <w:rsid w:val="00A931A9"/>
    <w:rsid w:val="00A934C5"/>
    <w:rsid w:val="00A95DEB"/>
    <w:rsid w:val="00AA4D50"/>
    <w:rsid w:val="00AB0E8E"/>
    <w:rsid w:val="00AB2721"/>
    <w:rsid w:val="00AC2856"/>
    <w:rsid w:val="00AD4922"/>
    <w:rsid w:val="00AE35E8"/>
    <w:rsid w:val="00AF313E"/>
    <w:rsid w:val="00AF3741"/>
    <w:rsid w:val="00AF4816"/>
    <w:rsid w:val="00B0231D"/>
    <w:rsid w:val="00B13C4E"/>
    <w:rsid w:val="00B20A62"/>
    <w:rsid w:val="00B23B39"/>
    <w:rsid w:val="00B2418C"/>
    <w:rsid w:val="00B2672C"/>
    <w:rsid w:val="00B341BA"/>
    <w:rsid w:val="00B37638"/>
    <w:rsid w:val="00B37E50"/>
    <w:rsid w:val="00B40E44"/>
    <w:rsid w:val="00B4394C"/>
    <w:rsid w:val="00B4450C"/>
    <w:rsid w:val="00B458A8"/>
    <w:rsid w:val="00B45C23"/>
    <w:rsid w:val="00B46016"/>
    <w:rsid w:val="00B46926"/>
    <w:rsid w:val="00B520E5"/>
    <w:rsid w:val="00B56C4E"/>
    <w:rsid w:val="00B57D35"/>
    <w:rsid w:val="00B61243"/>
    <w:rsid w:val="00B61E84"/>
    <w:rsid w:val="00B661C3"/>
    <w:rsid w:val="00B677E0"/>
    <w:rsid w:val="00B72307"/>
    <w:rsid w:val="00B81247"/>
    <w:rsid w:val="00B8174E"/>
    <w:rsid w:val="00B818B7"/>
    <w:rsid w:val="00B902DE"/>
    <w:rsid w:val="00B92131"/>
    <w:rsid w:val="00B94F30"/>
    <w:rsid w:val="00BA3AD5"/>
    <w:rsid w:val="00BA5027"/>
    <w:rsid w:val="00BA73FA"/>
    <w:rsid w:val="00BA749D"/>
    <w:rsid w:val="00BB587F"/>
    <w:rsid w:val="00BC01D4"/>
    <w:rsid w:val="00BC091C"/>
    <w:rsid w:val="00BC3BAD"/>
    <w:rsid w:val="00BC62F1"/>
    <w:rsid w:val="00BC7C45"/>
    <w:rsid w:val="00BD539F"/>
    <w:rsid w:val="00BD5AF0"/>
    <w:rsid w:val="00BD6EB2"/>
    <w:rsid w:val="00BD7C2E"/>
    <w:rsid w:val="00BE2AFD"/>
    <w:rsid w:val="00BE5527"/>
    <w:rsid w:val="00BF1318"/>
    <w:rsid w:val="00C0022E"/>
    <w:rsid w:val="00C02E36"/>
    <w:rsid w:val="00C0537B"/>
    <w:rsid w:val="00C056FF"/>
    <w:rsid w:val="00C06FB1"/>
    <w:rsid w:val="00C111A5"/>
    <w:rsid w:val="00C14B27"/>
    <w:rsid w:val="00C14E5F"/>
    <w:rsid w:val="00C207E1"/>
    <w:rsid w:val="00C21F51"/>
    <w:rsid w:val="00C31D77"/>
    <w:rsid w:val="00C372E6"/>
    <w:rsid w:val="00C37B29"/>
    <w:rsid w:val="00C4404A"/>
    <w:rsid w:val="00C474F3"/>
    <w:rsid w:val="00C53AC7"/>
    <w:rsid w:val="00C5777F"/>
    <w:rsid w:val="00C639A5"/>
    <w:rsid w:val="00C654EB"/>
    <w:rsid w:val="00C71A21"/>
    <w:rsid w:val="00C7570E"/>
    <w:rsid w:val="00C76DA5"/>
    <w:rsid w:val="00C77327"/>
    <w:rsid w:val="00C806AC"/>
    <w:rsid w:val="00C84664"/>
    <w:rsid w:val="00C87A14"/>
    <w:rsid w:val="00C9159C"/>
    <w:rsid w:val="00C93138"/>
    <w:rsid w:val="00C9521B"/>
    <w:rsid w:val="00C96FAD"/>
    <w:rsid w:val="00C9708B"/>
    <w:rsid w:val="00CA525B"/>
    <w:rsid w:val="00CB2C14"/>
    <w:rsid w:val="00CB36DB"/>
    <w:rsid w:val="00CC1980"/>
    <w:rsid w:val="00CC309F"/>
    <w:rsid w:val="00CD00FD"/>
    <w:rsid w:val="00CD0CDB"/>
    <w:rsid w:val="00CD1774"/>
    <w:rsid w:val="00CD45E7"/>
    <w:rsid w:val="00CD4C5D"/>
    <w:rsid w:val="00CD6131"/>
    <w:rsid w:val="00CE394C"/>
    <w:rsid w:val="00CE3B42"/>
    <w:rsid w:val="00CE63AB"/>
    <w:rsid w:val="00CF64CF"/>
    <w:rsid w:val="00D003DD"/>
    <w:rsid w:val="00D007B8"/>
    <w:rsid w:val="00D018B1"/>
    <w:rsid w:val="00D021D4"/>
    <w:rsid w:val="00D03D60"/>
    <w:rsid w:val="00D04BE4"/>
    <w:rsid w:val="00D06098"/>
    <w:rsid w:val="00D079D7"/>
    <w:rsid w:val="00D07A41"/>
    <w:rsid w:val="00D13D44"/>
    <w:rsid w:val="00D16280"/>
    <w:rsid w:val="00D17525"/>
    <w:rsid w:val="00D20954"/>
    <w:rsid w:val="00D260EC"/>
    <w:rsid w:val="00D32AB8"/>
    <w:rsid w:val="00D337CB"/>
    <w:rsid w:val="00D3600E"/>
    <w:rsid w:val="00D42029"/>
    <w:rsid w:val="00D42486"/>
    <w:rsid w:val="00D42D3B"/>
    <w:rsid w:val="00D43E42"/>
    <w:rsid w:val="00D508E8"/>
    <w:rsid w:val="00D50B6F"/>
    <w:rsid w:val="00D51C21"/>
    <w:rsid w:val="00D533AF"/>
    <w:rsid w:val="00D53B0E"/>
    <w:rsid w:val="00D554C9"/>
    <w:rsid w:val="00D56267"/>
    <w:rsid w:val="00D6014C"/>
    <w:rsid w:val="00D6310A"/>
    <w:rsid w:val="00D63B01"/>
    <w:rsid w:val="00D649B1"/>
    <w:rsid w:val="00D66E16"/>
    <w:rsid w:val="00D71A5C"/>
    <w:rsid w:val="00D72761"/>
    <w:rsid w:val="00D73485"/>
    <w:rsid w:val="00D77C63"/>
    <w:rsid w:val="00D826F2"/>
    <w:rsid w:val="00D864B6"/>
    <w:rsid w:val="00D867E3"/>
    <w:rsid w:val="00D920C2"/>
    <w:rsid w:val="00D92B02"/>
    <w:rsid w:val="00D93522"/>
    <w:rsid w:val="00D95B8B"/>
    <w:rsid w:val="00DA09E6"/>
    <w:rsid w:val="00DA7D33"/>
    <w:rsid w:val="00DB07E2"/>
    <w:rsid w:val="00DB1DC9"/>
    <w:rsid w:val="00DB3001"/>
    <w:rsid w:val="00DB3FF0"/>
    <w:rsid w:val="00DB4B3C"/>
    <w:rsid w:val="00DB5440"/>
    <w:rsid w:val="00DB7465"/>
    <w:rsid w:val="00DC4C63"/>
    <w:rsid w:val="00DD59AE"/>
    <w:rsid w:val="00DD7618"/>
    <w:rsid w:val="00DE00EC"/>
    <w:rsid w:val="00DE1319"/>
    <w:rsid w:val="00DE3336"/>
    <w:rsid w:val="00DE546D"/>
    <w:rsid w:val="00DE7C4D"/>
    <w:rsid w:val="00DE7C8A"/>
    <w:rsid w:val="00E00201"/>
    <w:rsid w:val="00E00E96"/>
    <w:rsid w:val="00E0176F"/>
    <w:rsid w:val="00E02EC6"/>
    <w:rsid w:val="00E034F8"/>
    <w:rsid w:val="00E127D7"/>
    <w:rsid w:val="00E133ED"/>
    <w:rsid w:val="00E13966"/>
    <w:rsid w:val="00E16D76"/>
    <w:rsid w:val="00E16F98"/>
    <w:rsid w:val="00E22231"/>
    <w:rsid w:val="00E2260F"/>
    <w:rsid w:val="00E30755"/>
    <w:rsid w:val="00E331DB"/>
    <w:rsid w:val="00E3382F"/>
    <w:rsid w:val="00E432A4"/>
    <w:rsid w:val="00E44AF5"/>
    <w:rsid w:val="00E458CD"/>
    <w:rsid w:val="00E526AC"/>
    <w:rsid w:val="00E52DF7"/>
    <w:rsid w:val="00E530C8"/>
    <w:rsid w:val="00E53689"/>
    <w:rsid w:val="00E5439E"/>
    <w:rsid w:val="00E56420"/>
    <w:rsid w:val="00E5733A"/>
    <w:rsid w:val="00E64E3F"/>
    <w:rsid w:val="00E66F8D"/>
    <w:rsid w:val="00E738F8"/>
    <w:rsid w:val="00E741E4"/>
    <w:rsid w:val="00E82986"/>
    <w:rsid w:val="00E8620C"/>
    <w:rsid w:val="00E94A68"/>
    <w:rsid w:val="00E95BB5"/>
    <w:rsid w:val="00EA1405"/>
    <w:rsid w:val="00EA536C"/>
    <w:rsid w:val="00EA7731"/>
    <w:rsid w:val="00EB18BC"/>
    <w:rsid w:val="00EC1AD0"/>
    <w:rsid w:val="00EC3BA4"/>
    <w:rsid w:val="00EC4BB7"/>
    <w:rsid w:val="00EC4CE9"/>
    <w:rsid w:val="00ED071D"/>
    <w:rsid w:val="00ED0AF5"/>
    <w:rsid w:val="00ED10D5"/>
    <w:rsid w:val="00ED515E"/>
    <w:rsid w:val="00ED73EE"/>
    <w:rsid w:val="00ED7E66"/>
    <w:rsid w:val="00EE1B33"/>
    <w:rsid w:val="00EE322C"/>
    <w:rsid w:val="00EE5764"/>
    <w:rsid w:val="00EF115E"/>
    <w:rsid w:val="00EF2023"/>
    <w:rsid w:val="00EF29E3"/>
    <w:rsid w:val="00EF5C9D"/>
    <w:rsid w:val="00EF5FD7"/>
    <w:rsid w:val="00EF6006"/>
    <w:rsid w:val="00EF71BF"/>
    <w:rsid w:val="00F01928"/>
    <w:rsid w:val="00F026B4"/>
    <w:rsid w:val="00F0579F"/>
    <w:rsid w:val="00F06B47"/>
    <w:rsid w:val="00F13302"/>
    <w:rsid w:val="00F207A6"/>
    <w:rsid w:val="00F2214D"/>
    <w:rsid w:val="00F252BF"/>
    <w:rsid w:val="00F26E00"/>
    <w:rsid w:val="00F273EC"/>
    <w:rsid w:val="00F328A3"/>
    <w:rsid w:val="00F329ED"/>
    <w:rsid w:val="00F332EA"/>
    <w:rsid w:val="00F35EBB"/>
    <w:rsid w:val="00F37110"/>
    <w:rsid w:val="00F379AC"/>
    <w:rsid w:val="00F37BBC"/>
    <w:rsid w:val="00F42D3C"/>
    <w:rsid w:val="00F45990"/>
    <w:rsid w:val="00F46506"/>
    <w:rsid w:val="00F47D34"/>
    <w:rsid w:val="00F51D06"/>
    <w:rsid w:val="00F579B1"/>
    <w:rsid w:val="00F57CDE"/>
    <w:rsid w:val="00F6032D"/>
    <w:rsid w:val="00F6118D"/>
    <w:rsid w:val="00F62866"/>
    <w:rsid w:val="00F62E23"/>
    <w:rsid w:val="00F6620F"/>
    <w:rsid w:val="00F711DF"/>
    <w:rsid w:val="00F71E03"/>
    <w:rsid w:val="00F76A38"/>
    <w:rsid w:val="00F85B7B"/>
    <w:rsid w:val="00F867B3"/>
    <w:rsid w:val="00F8698A"/>
    <w:rsid w:val="00F97C1F"/>
    <w:rsid w:val="00FA06D5"/>
    <w:rsid w:val="00FA17CE"/>
    <w:rsid w:val="00FA3649"/>
    <w:rsid w:val="00FB0446"/>
    <w:rsid w:val="00FB09EC"/>
    <w:rsid w:val="00FB1644"/>
    <w:rsid w:val="00FB356A"/>
    <w:rsid w:val="00FB4381"/>
    <w:rsid w:val="00FB64FF"/>
    <w:rsid w:val="00FB6FB2"/>
    <w:rsid w:val="00FC0C53"/>
    <w:rsid w:val="00FC14FA"/>
    <w:rsid w:val="00FC5C0D"/>
    <w:rsid w:val="00FC6D4C"/>
    <w:rsid w:val="00FD1652"/>
    <w:rsid w:val="00FD7BD5"/>
    <w:rsid w:val="00FE47CC"/>
    <w:rsid w:val="00FE5B02"/>
    <w:rsid w:val="00FF1FCD"/>
    <w:rsid w:val="00FF21D7"/>
    <w:rsid w:val="00FF24DD"/>
    <w:rsid w:val="00FF43A6"/>
    <w:rsid w:val="00FF6410"/>
    <w:rsid w:val="00FF66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F9B6800-AA05-456B-9287-6FBD9ACD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pPr>
        <w:spacing w:after="300"/>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1B8E"/>
    <w:rPr>
      <w:rFonts w:ascii="Times New Roman" w:eastAsia="Times New Roman" w:hAnsi="Times New Roman"/>
      <w:sz w:val="20"/>
      <w:szCs w:val="20"/>
    </w:rPr>
  </w:style>
  <w:style w:type="paragraph" w:styleId="Nadpis1">
    <w:name w:val="heading 1"/>
    <w:basedOn w:val="Normlny"/>
    <w:next w:val="Normlny"/>
    <w:link w:val="Nadpis1Char"/>
    <w:uiPriority w:val="99"/>
    <w:qFormat/>
    <w:rsid w:val="00781B8E"/>
    <w:pPr>
      <w:keepNext/>
      <w:outlineLvl w:val="0"/>
    </w:pPr>
    <w:rPr>
      <w:b/>
      <w:bCs/>
      <w:sz w:val="28"/>
      <w:szCs w:val="28"/>
    </w:rPr>
  </w:style>
  <w:style w:type="paragraph" w:styleId="Nadpis3">
    <w:name w:val="heading 3"/>
    <w:basedOn w:val="Normlny"/>
    <w:next w:val="Normlny"/>
    <w:link w:val="Nadpis3Char"/>
    <w:uiPriority w:val="99"/>
    <w:qFormat/>
    <w:rsid w:val="00781B8E"/>
    <w:pPr>
      <w:keepNext/>
      <w:jc w:val="center"/>
      <w:outlineLvl w:val="2"/>
    </w:pPr>
    <w:rPr>
      <w:b/>
      <w:bCs/>
      <w:sz w:val="28"/>
      <w:szCs w:val="28"/>
    </w:rPr>
  </w:style>
  <w:style w:type="paragraph" w:styleId="Nadpis5">
    <w:name w:val="heading 5"/>
    <w:basedOn w:val="Normlny"/>
    <w:next w:val="Normlny"/>
    <w:link w:val="Nadpis5Char"/>
    <w:semiHidden/>
    <w:unhideWhenUsed/>
    <w:qFormat/>
    <w:locked/>
    <w:rsid w:val="00694F79"/>
    <w:pPr>
      <w:keepNext/>
      <w:keepLines/>
      <w:spacing w:before="4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81B8E"/>
    <w:rPr>
      <w:rFonts w:ascii="Times New Roman" w:hAnsi="Times New Roman" w:cs="Times New Roman"/>
      <w:b/>
      <w:bCs/>
      <w:sz w:val="20"/>
      <w:szCs w:val="20"/>
      <w:lang w:eastAsia="sk-SK"/>
    </w:rPr>
  </w:style>
  <w:style w:type="character" w:customStyle="1" w:styleId="Nadpis3Char">
    <w:name w:val="Nadpis 3 Char"/>
    <w:basedOn w:val="Predvolenpsmoodseku"/>
    <w:link w:val="Nadpis3"/>
    <w:uiPriority w:val="99"/>
    <w:locked/>
    <w:rsid w:val="00781B8E"/>
    <w:rPr>
      <w:rFonts w:ascii="Times New Roman" w:hAnsi="Times New Roman" w:cs="Times New Roman"/>
      <w:b/>
      <w:bCs/>
      <w:sz w:val="20"/>
      <w:szCs w:val="20"/>
      <w:lang w:eastAsia="sk-SK"/>
    </w:rPr>
  </w:style>
  <w:style w:type="paragraph" w:styleId="Hlavika">
    <w:name w:val="header"/>
    <w:basedOn w:val="Normlny"/>
    <w:link w:val="HlavikaChar"/>
    <w:uiPriority w:val="99"/>
    <w:rsid w:val="00781B8E"/>
    <w:pPr>
      <w:tabs>
        <w:tab w:val="center" w:pos="4536"/>
        <w:tab w:val="right" w:pos="9072"/>
      </w:tabs>
    </w:pPr>
    <w:rPr>
      <w:rFonts w:ascii="Calibri" w:eastAsia="Calibri" w:hAnsi="Calibri" w:cs="Calibri"/>
      <w:sz w:val="22"/>
      <w:szCs w:val="22"/>
      <w:lang w:eastAsia="en-US"/>
    </w:rPr>
  </w:style>
  <w:style w:type="character" w:customStyle="1" w:styleId="HlavikaChar">
    <w:name w:val="Hlavička Char"/>
    <w:basedOn w:val="Predvolenpsmoodseku"/>
    <w:link w:val="Hlavika"/>
    <w:uiPriority w:val="99"/>
    <w:locked/>
    <w:rsid w:val="00781B8E"/>
  </w:style>
  <w:style w:type="paragraph" w:styleId="Pta">
    <w:name w:val="footer"/>
    <w:basedOn w:val="Normlny"/>
    <w:link w:val="PtaChar"/>
    <w:uiPriority w:val="99"/>
    <w:rsid w:val="00781B8E"/>
    <w:pPr>
      <w:tabs>
        <w:tab w:val="center" w:pos="4536"/>
        <w:tab w:val="right" w:pos="9072"/>
      </w:tabs>
    </w:pPr>
    <w:rPr>
      <w:rFonts w:ascii="Calibri" w:eastAsia="Calibri" w:hAnsi="Calibri" w:cs="Calibri"/>
      <w:sz w:val="22"/>
      <w:szCs w:val="22"/>
      <w:lang w:eastAsia="en-US"/>
    </w:rPr>
  </w:style>
  <w:style w:type="character" w:customStyle="1" w:styleId="PtaChar">
    <w:name w:val="Päta Char"/>
    <w:basedOn w:val="Predvolenpsmoodseku"/>
    <w:link w:val="Pta"/>
    <w:uiPriority w:val="99"/>
    <w:locked/>
    <w:rsid w:val="00781B8E"/>
  </w:style>
  <w:style w:type="paragraph" w:styleId="Zkladntext2">
    <w:name w:val="Body Text 2"/>
    <w:basedOn w:val="Normlny"/>
    <w:link w:val="Zkladntext2Char"/>
    <w:uiPriority w:val="99"/>
    <w:rsid w:val="00781B8E"/>
    <w:pPr>
      <w:spacing w:after="120" w:line="480" w:lineRule="auto"/>
    </w:pPr>
    <w:rPr>
      <w:sz w:val="24"/>
      <w:szCs w:val="24"/>
    </w:rPr>
  </w:style>
  <w:style w:type="character" w:customStyle="1" w:styleId="Zkladntext2Char">
    <w:name w:val="Základný text 2 Char"/>
    <w:basedOn w:val="Predvolenpsmoodseku"/>
    <w:link w:val="Zkladntext2"/>
    <w:uiPriority w:val="99"/>
    <w:locked/>
    <w:rsid w:val="00781B8E"/>
    <w:rPr>
      <w:rFonts w:ascii="Times New Roman" w:hAnsi="Times New Roman" w:cs="Times New Roman"/>
      <w:sz w:val="24"/>
      <w:szCs w:val="24"/>
      <w:lang w:eastAsia="sk-SK"/>
    </w:rPr>
  </w:style>
  <w:style w:type="character" w:styleId="Hypertextovprepojenie">
    <w:name w:val="Hyperlink"/>
    <w:basedOn w:val="Predvolenpsmoodseku"/>
    <w:uiPriority w:val="99"/>
    <w:rsid w:val="001570D0"/>
    <w:rPr>
      <w:color w:val="auto"/>
      <w:u w:val="single"/>
    </w:rPr>
  </w:style>
  <w:style w:type="paragraph" w:styleId="Odsekzoznamu">
    <w:name w:val="List Paragraph"/>
    <w:basedOn w:val="Normlny"/>
    <w:uiPriority w:val="34"/>
    <w:qFormat/>
    <w:rsid w:val="005B5165"/>
    <w:pPr>
      <w:spacing w:after="160" w:line="259" w:lineRule="auto"/>
      <w:ind w:left="720"/>
    </w:pPr>
    <w:rPr>
      <w:rFonts w:ascii="Calibri" w:eastAsia="Calibri" w:hAnsi="Calibri" w:cs="Calibri"/>
      <w:sz w:val="22"/>
      <w:szCs w:val="22"/>
      <w:lang w:eastAsia="en-US"/>
    </w:rPr>
  </w:style>
  <w:style w:type="character" w:customStyle="1" w:styleId="Nadpis5Char">
    <w:name w:val="Nadpis 5 Char"/>
    <w:basedOn w:val="Predvolenpsmoodseku"/>
    <w:link w:val="Nadpis5"/>
    <w:semiHidden/>
    <w:rsid w:val="00694F79"/>
    <w:rPr>
      <w:rFonts w:asciiTheme="majorHAnsi" w:eastAsiaTheme="majorEastAsia" w:hAnsiTheme="majorHAnsi" w:cstheme="majorBidi"/>
      <w:color w:val="365F91" w:themeColor="accent1" w:themeShade="BF"/>
      <w:sz w:val="20"/>
      <w:szCs w:val="20"/>
    </w:rPr>
  </w:style>
  <w:style w:type="character" w:styleId="Zvraznenie">
    <w:name w:val="Emphasis"/>
    <w:basedOn w:val="Predvolenpsmoodseku"/>
    <w:uiPriority w:val="20"/>
    <w:qFormat/>
    <w:locked/>
    <w:rsid w:val="00694F79"/>
    <w:rPr>
      <w:i/>
      <w:iCs/>
    </w:rPr>
  </w:style>
  <w:style w:type="paragraph" w:styleId="Textbubliny">
    <w:name w:val="Balloon Text"/>
    <w:basedOn w:val="Normlny"/>
    <w:link w:val="TextbublinyChar"/>
    <w:uiPriority w:val="99"/>
    <w:semiHidden/>
    <w:unhideWhenUsed/>
    <w:rsid w:val="007B1154"/>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1154"/>
    <w:rPr>
      <w:rFonts w:ascii="Segoe UI" w:eastAsia="Times New Roman" w:hAnsi="Segoe UI" w:cs="Segoe UI"/>
      <w:sz w:val="18"/>
      <w:szCs w:val="18"/>
    </w:rPr>
  </w:style>
  <w:style w:type="paragraph" w:styleId="Normlnywebov">
    <w:name w:val="Normal (Web)"/>
    <w:basedOn w:val="Normlny"/>
    <w:uiPriority w:val="99"/>
    <w:unhideWhenUsed/>
    <w:rsid w:val="00A77412"/>
    <w:pPr>
      <w:spacing w:before="100" w:beforeAutospacing="1" w:after="100" w:afterAutospacing="1"/>
    </w:pPr>
    <w:rPr>
      <w:rFonts w:eastAsiaTheme="minorHAnsi"/>
      <w:sz w:val="24"/>
      <w:szCs w:val="24"/>
    </w:rPr>
  </w:style>
  <w:style w:type="paragraph" w:customStyle="1" w:styleId="08AnotaciaText">
    <w:name w:val="08_AnotaciaText"/>
    <w:link w:val="08AnotaciaTextChar"/>
    <w:uiPriority w:val="99"/>
    <w:rsid w:val="00EB18BC"/>
    <w:pPr>
      <w:ind w:firstLine="284"/>
    </w:pPr>
    <w:rPr>
      <w:rFonts w:ascii="Arial" w:hAnsi="Arial" w:cs="Arial"/>
      <w:color w:val="000000"/>
      <w:sz w:val="18"/>
      <w:szCs w:val="18"/>
      <w:lang w:eastAsia="en-US"/>
    </w:rPr>
  </w:style>
  <w:style w:type="character" w:customStyle="1" w:styleId="08AnotaciaTextChar">
    <w:name w:val="08_AnotaciaText Char"/>
    <w:link w:val="08AnotaciaText"/>
    <w:uiPriority w:val="99"/>
    <w:rsid w:val="00EB18BC"/>
    <w:rPr>
      <w:rFonts w:ascii="Arial" w:hAnsi="Arial" w:cs="Arial"/>
      <w:color w:val="000000"/>
      <w:sz w:val="18"/>
      <w:szCs w:val="18"/>
      <w:lang w:eastAsia="en-US"/>
    </w:rPr>
  </w:style>
  <w:style w:type="paragraph" w:customStyle="1" w:styleId="xmsonormal">
    <w:name w:val="x_msonormal"/>
    <w:basedOn w:val="Normlny"/>
    <w:rsid w:val="00EB18BC"/>
    <w:rPr>
      <w:rFonts w:eastAsiaTheme="minorHAnsi"/>
      <w:sz w:val="24"/>
      <w:szCs w:val="24"/>
    </w:rPr>
  </w:style>
  <w:style w:type="paragraph" w:customStyle="1" w:styleId="xs3">
    <w:name w:val="x_s3"/>
    <w:basedOn w:val="Normlny"/>
    <w:rsid w:val="00EB18BC"/>
    <w:rPr>
      <w:rFonts w:eastAsiaTheme="minorHAnsi"/>
      <w:sz w:val="24"/>
      <w:szCs w:val="24"/>
    </w:rPr>
  </w:style>
  <w:style w:type="paragraph" w:customStyle="1" w:styleId="xs7">
    <w:name w:val="x_s7"/>
    <w:basedOn w:val="Normlny"/>
    <w:rsid w:val="00EB18BC"/>
    <w:rPr>
      <w:rFonts w:eastAsiaTheme="minorHAnsi"/>
      <w:sz w:val="24"/>
      <w:szCs w:val="24"/>
    </w:rPr>
  </w:style>
  <w:style w:type="character" w:customStyle="1" w:styleId="xbumpedfont15">
    <w:name w:val="x_bumpedfont15"/>
    <w:basedOn w:val="Predvolenpsmoodseku"/>
    <w:rsid w:val="00EB18BC"/>
  </w:style>
  <w:style w:type="character" w:styleId="Siln">
    <w:name w:val="Strong"/>
    <w:basedOn w:val="Predvolenpsmoodseku"/>
    <w:uiPriority w:val="22"/>
    <w:qFormat/>
    <w:locked/>
    <w:rsid w:val="001B255B"/>
    <w:rPr>
      <w:b/>
      <w:bCs/>
    </w:rPr>
  </w:style>
  <w:style w:type="character" w:styleId="PouitHypertextovPrepojenie">
    <w:name w:val="FollowedHyperlink"/>
    <w:basedOn w:val="Predvolenpsmoodseku"/>
    <w:uiPriority w:val="99"/>
    <w:semiHidden/>
    <w:unhideWhenUsed/>
    <w:rsid w:val="00F37BBC"/>
    <w:rPr>
      <w:color w:val="800080" w:themeColor="followedHyperlink"/>
      <w:u w:val="single"/>
    </w:rPr>
  </w:style>
  <w:style w:type="paragraph" w:customStyle="1" w:styleId="Default">
    <w:name w:val="Default"/>
    <w:rsid w:val="006A5018"/>
    <w:pPr>
      <w:autoSpaceDE w:val="0"/>
      <w:autoSpaceDN w:val="0"/>
      <w:adjustRightInd w:val="0"/>
      <w:spacing w:after="0"/>
      <w:jc w:val="left"/>
    </w:pPr>
    <w:rPr>
      <w:rFonts w:ascii="Times New Roman" w:hAnsi="Times New Roman"/>
      <w:color w:val="000000"/>
      <w:sz w:val="24"/>
      <w:szCs w:val="24"/>
    </w:rPr>
  </w:style>
  <w:style w:type="character" w:customStyle="1" w:styleId="Highlight1">
    <w:name w:val="Highlight1"/>
    <w:uiPriority w:val="99"/>
    <w:rsid w:val="00334829"/>
    <w:rPr>
      <w:b/>
      <w:bCs/>
      <w:color w:val="FFFFFF"/>
      <w:shd w:val="clear" w:color="auto" w:fill="C0000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325">
      <w:bodyDiv w:val="1"/>
      <w:marLeft w:val="0"/>
      <w:marRight w:val="0"/>
      <w:marTop w:val="0"/>
      <w:marBottom w:val="0"/>
      <w:divBdr>
        <w:top w:val="none" w:sz="0" w:space="0" w:color="auto"/>
        <w:left w:val="none" w:sz="0" w:space="0" w:color="auto"/>
        <w:bottom w:val="none" w:sz="0" w:space="0" w:color="auto"/>
        <w:right w:val="none" w:sz="0" w:space="0" w:color="auto"/>
      </w:divBdr>
    </w:div>
    <w:div w:id="36970932">
      <w:bodyDiv w:val="1"/>
      <w:marLeft w:val="0"/>
      <w:marRight w:val="0"/>
      <w:marTop w:val="0"/>
      <w:marBottom w:val="0"/>
      <w:divBdr>
        <w:top w:val="none" w:sz="0" w:space="0" w:color="auto"/>
        <w:left w:val="none" w:sz="0" w:space="0" w:color="auto"/>
        <w:bottom w:val="none" w:sz="0" w:space="0" w:color="auto"/>
        <w:right w:val="none" w:sz="0" w:space="0" w:color="auto"/>
      </w:divBdr>
    </w:div>
    <w:div w:id="37357961">
      <w:bodyDiv w:val="1"/>
      <w:marLeft w:val="0"/>
      <w:marRight w:val="0"/>
      <w:marTop w:val="0"/>
      <w:marBottom w:val="0"/>
      <w:divBdr>
        <w:top w:val="none" w:sz="0" w:space="0" w:color="auto"/>
        <w:left w:val="none" w:sz="0" w:space="0" w:color="auto"/>
        <w:bottom w:val="none" w:sz="0" w:space="0" w:color="auto"/>
        <w:right w:val="none" w:sz="0" w:space="0" w:color="auto"/>
      </w:divBdr>
    </w:div>
    <w:div w:id="115486421">
      <w:bodyDiv w:val="1"/>
      <w:marLeft w:val="0"/>
      <w:marRight w:val="0"/>
      <w:marTop w:val="0"/>
      <w:marBottom w:val="0"/>
      <w:divBdr>
        <w:top w:val="none" w:sz="0" w:space="0" w:color="auto"/>
        <w:left w:val="none" w:sz="0" w:space="0" w:color="auto"/>
        <w:bottom w:val="none" w:sz="0" w:space="0" w:color="auto"/>
        <w:right w:val="none" w:sz="0" w:space="0" w:color="auto"/>
      </w:divBdr>
    </w:div>
    <w:div w:id="145325652">
      <w:bodyDiv w:val="1"/>
      <w:marLeft w:val="0"/>
      <w:marRight w:val="0"/>
      <w:marTop w:val="0"/>
      <w:marBottom w:val="0"/>
      <w:divBdr>
        <w:top w:val="none" w:sz="0" w:space="0" w:color="auto"/>
        <w:left w:val="none" w:sz="0" w:space="0" w:color="auto"/>
        <w:bottom w:val="none" w:sz="0" w:space="0" w:color="auto"/>
        <w:right w:val="none" w:sz="0" w:space="0" w:color="auto"/>
      </w:divBdr>
    </w:div>
    <w:div w:id="194200153">
      <w:bodyDiv w:val="1"/>
      <w:marLeft w:val="0"/>
      <w:marRight w:val="0"/>
      <w:marTop w:val="0"/>
      <w:marBottom w:val="0"/>
      <w:divBdr>
        <w:top w:val="none" w:sz="0" w:space="0" w:color="auto"/>
        <w:left w:val="none" w:sz="0" w:space="0" w:color="auto"/>
        <w:bottom w:val="none" w:sz="0" w:space="0" w:color="auto"/>
        <w:right w:val="none" w:sz="0" w:space="0" w:color="auto"/>
      </w:divBdr>
      <w:divsChild>
        <w:div w:id="1299609011">
          <w:marLeft w:val="288"/>
          <w:marRight w:val="0"/>
          <w:marTop w:val="240"/>
          <w:marBottom w:val="0"/>
          <w:divBdr>
            <w:top w:val="none" w:sz="0" w:space="0" w:color="auto"/>
            <w:left w:val="none" w:sz="0" w:space="0" w:color="auto"/>
            <w:bottom w:val="none" w:sz="0" w:space="0" w:color="auto"/>
            <w:right w:val="none" w:sz="0" w:space="0" w:color="auto"/>
          </w:divBdr>
        </w:div>
        <w:div w:id="1105808947">
          <w:marLeft w:val="288"/>
          <w:marRight w:val="0"/>
          <w:marTop w:val="240"/>
          <w:marBottom w:val="0"/>
          <w:divBdr>
            <w:top w:val="none" w:sz="0" w:space="0" w:color="auto"/>
            <w:left w:val="none" w:sz="0" w:space="0" w:color="auto"/>
            <w:bottom w:val="none" w:sz="0" w:space="0" w:color="auto"/>
            <w:right w:val="none" w:sz="0" w:space="0" w:color="auto"/>
          </w:divBdr>
        </w:div>
        <w:div w:id="946041990">
          <w:marLeft w:val="288"/>
          <w:marRight w:val="0"/>
          <w:marTop w:val="240"/>
          <w:marBottom w:val="0"/>
          <w:divBdr>
            <w:top w:val="none" w:sz="0" w:space="0" w:color="auto"/>
            <w:left w:val="none" w:sz="0" w:space="0" w:color="auto"/>
            <w:bottom w:val="none" w:sz="0" w:space="0" w:color="auto"/>
            <w:right w:val="none" w:sz="0" w:space="0" w:color="auto"/>
          </w:divBdr>
        </w:div>
        <w:div w:id="953753124">
          <w:marLeft w:val="288"/>
          <w:marRight w:val="0"/>
          <w:marTop w:val="240"/>
          <w:marBottom w:val="0"/>
          <w:divBdr>
            <w:top w:val="none" w:sz="0" w:space="0" w:color="auto"/>
            <w:left w:val="none" w:sz="0" w:space="0" w:color="auto"/>
            <w:bottom w:val="none" w:sz="0" w:space="0" w:color="auto"/>
            <w:right w:val="none" w:sz="0" w:space="0" w:color="auto"/>
          </w:divBdr>
        </w:div>
        <w:div w:id="1868642968">
          <w:marLeft w:val="288"/>
          <w:marRight w:val="0"/>
          <w:marTop w:val="240"/>
          <w:marBottom w:val="0"/>
          <w:divBdr>
            <w:top w:val="none" w:sz="0" w:space="0" w:color="auto"/>
            <w:left w:val="none" w:sz="0" w:space="0" w:color="auto"/>
            <w:bottom w:val="none" w:sz="0" w:space="0" w:color="auto"/>
            <w:right w:val="none" w:sz="0" w:space="0" w:color="auto"/>
          </w:divBdr>
        </w:div>
        <w:div w:id="1211069749">
          <w:marLeft w:val="288"/>
          <w:marRight w:val="0"/>
          <w:marTop w:val="240"/>
          <w:marBottom w:val="0"/>
          <w:divBdr>
            <w:top w:val="none" w:sz="0" w:space="0" w:color="auto"/>
            <w:left w:val="none" w:sz="0" w:space="0" w:color="auto"/>
            <w:bottom w:val="none" w:sz="0" w:space="0" w:color="auto"/>
            <w:right w:val="none" w:sz="0" w:space="0" w:color="auto"/>
          </w:divBdr>
        </w:div>
      </w:divsChild>
    </w:div>
    <w:div w:id="201207678">
      <w:bodyDiv w:val="1"/>
      <w:marLeft w:val="0"/>
      <w:marRight w:val="0"/>
      <w:marTop w:val="0"/>
      <w:marBottom w:val="0"/>
      <w:divBdr>
        <w:top w:val="none" w:sz="0" w:space="0" w:color="auto"/>
        <w:left w:val="none" w:sz="0" w:space="0" w:color="auto"/>
        <w:bottom w:val="none" w:sz="0" w:space="0" w:color="auto"/>
        <w:right w:val="none" w:sz="0" w:space="0" w:color="auto"/>
      </w:divBdr>
    </w:div>
    <w:div w:id="328143349">
      <w:bodyDiv w:val="1"/>
      <w:marLeft w:val="0"/>
      <w:marRight w:val="0"/>
      <w:marTop w:val="0"/>
      <w:marBottom w:val="0"/>
      <w:divBdr>
        <w:top w:val="none" w:sz="0" w:space="0" w:color="auto"/>
        <w:left w:val="none" w:sz="0" w:space="0" w:color="auto"/>
        <w:bottom w:val="none" w:sz="0" w:space="0" w:color="auto"/>
        <w:right w:val="none" w:sz="0" w:space="0" w:color="auto"/>
      </w:divBdr>
      <w:divsChild>
        <w:div w:id="980889854">
          <w:marLeft w:val="0"/>
          <w:marRight w:val="0"/>
          <w:marTop w:val="0"/>
          <w:marBottom w:val="0"/>
          <w:divBdr>
            <w:top w:val="none" w:sz="0" w:space="0" w:color="auto"/>
            <w:left w:val="none" w:sz="0" w:space="0" w:color="auto"/>
            <w:bottom w:val="none" w:sz="0" w:space="0" w:color="auto"/>
            <w:right w:val="none" w:sz="0" w:space="0" w:color="auto"/>
          </w:divBdr>
          <w:divsChild>
            <w:div w:id="1243949941">
              <w:marLeft w:val="0"/>
              <w:marRight w:val="0"/>
              <w:marTop w:val="0"/>
              <w:marBottom w:val="0"/>
              <w:divBdr>
                <w:top w:val="none" w:sz="0" w:space="0" w:color="auto"/>
                <w:left w:val="none" w:sz="0" w:space="0" w:color="auto"/>
                <w:bottom w:val="none" w:sz="0" w:space="0" w:color="auto"/>
                <w:right w:val="none" w:sz="0" w:space="0" w:color="auto"/>
              </w:divBdr>
              <w:divsChild>
                <w:div w:id="1841383020">
                  <w:marLeft w:val="0"/>
                  <w:marRight w:val="0"/>
                  <w:marTop w:val="0"/>
                  <w:marBottom w:val="0"/>
                  <w:divBdr>
                    <w:top w:val="none" w:sz="0" w:space="0" w:color="auto"/>
                    <w:left w:val="none" w:sz="0" w:space="0" w:color="auto"/>
                    <w:bottom w:val="none" w:sz="0" w:space="0" w:color="auto"/>
                    <w:right w:val="none" w:sz="0" w:space="0" w:color="auto"/>
                  </w:divBdr>
                  <w:divsChild>
                    <w:div w:id="161051569">
                      <w:marLeft w:val="0"/>
                      <w:marRight w:val="0"/>
                      <w:marTop w:val="0"/>
                      <w:marBottom w:val="0"/>
                      <w:divBdr>
                        <w:top w:val="none" w:sz="0" w:space="0" w:color="auto"/>
                        <w:left w:val="none" w:sz="0" w:space="0" w:color="auto"/>
                        <w:bottom w:val="none" w:sz="0" w:space="0" w:color="auto"/>
                        <w:right w:val="none" w:sz="0" w:space="0" w:color="auto"/>
                      </w:divBdr>
                      <w:divsChild>
                        <w:div w:id="58796725">
                          <w:marLeft w:val="-225"/>
                          <w:marRight w:val="-225"/>
                          <w:marTop w:val="0"/>
                          <w:marBottom w:val="0"/>
                          <w:divBdr>
                            <w:top w:val="none" w:sz="0" w:space="0" w:color="auto"/>
                            <w:left w:val="none" w:sz="0" w:space="0" w:color="auto"/>
                            <w:bottom w:val="none" w:sz="0" w:space="0" w:color="auto"/>
                            <w:right w:val="none" w:sz="0" w:space="0" w:color="auto"/>
                          </w:divBdr>
                          <w:divsChild>
                            <w:div w:id="1200126234">
                              <w:marLeft w:val="0"/>
                              <w:marRight w:val="0"/>
                              <w:marTop w:val="0"/>
                              <w:marBottom w:val="0"/>
                              <w:divBdr>
                                <w:top w:val="none" w:sz="0" w:space="0" w:color="auto"/>
                                <w:left w:val="none" w:sz="0" w:space="0" w:color="auto"/>
                                <w:bottom w:val="none" w:sz="0" w:space="0" w:color="auto"/>
                                <w:right w:val="none" w:sz="0" w:space="0" w:color="auto"/>
                              </w:divBdr>
                              <w:divsChild>
                                <w:div w:id="345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875363">
      <w:bodyDiv w:val="1"/>
      <w:marLeft w:val="0"/>
      <w:marRight w:val="0"/>
      <w:marTop w:val="0"/>
      <w:marBottom w:val="0"/>
      <w:divBdr>
        <w:top w:val="none" w:sz="0" w:space="0" w:color="auto"/>
        <w:left w:val="none" w:sz="0" w:space="0" w:color="auto"/>
        <w:bottom w:val="none" w:sz="0" w:space="0" w:color="auto"/>
        <w:right w:val="none" w:sz="0" w:space="0" w:color="auto"/>
      </w:divBdr>
    </w:div>
    <w:div w:id="452793851">
      <w:bodyDiv w:val="1"/>
      <w:marLeft w:val="0"/>
      <w:marRight w:val="0"/>
      <w:marTop w:val="0"/>
      <w:marBottom w:val="0"/>
      <w:divBdr>
        <w:top w:val="none" w:sz="0" w:space="0" w:color="auto"/>
        <w:left w:val="none" w:sz="0" w:space="0" w:color="auto"/>
        <w:bottom w:val="none" w:sz="0" w:space="0" w:color="auto"/>
        <w:right w:val="none" w:sz="0" w:space="0" w:color="auto"/>
      </w:divBdr>
    </w:div>
    <w:div w:id="471875843">
      <w:bodyDiv w:val="1"/>
      <w:marLeft w:val="0"/>
      <w:marRight w:val="0"/>
      <w:marTop w:val="0"/>
      <w:marBottom w:val="0"/>
      <w:divBdr>
        <w:top w:val="none" w:sz="0" w:space="0" w:color="auto"/>
        <w:left w:val="none" w:sz="0" w:space="0" w:color="auto"/>
        <w:bottom w:val="none" w:sz="0" w:space="0" w:color="auto"/>
        <w:right w:val="none" w:sz="0" w:space="0" w:color="auto"/>
      </w:divBdr>
    </w:div>
    <w:div w:id="480584908">
      <w:bodyDiv w:val="1"/>
      <w:marLeft w:val="0"/>
      <w:marRight w:val="0"/>
      <w:marTop w:val="0"/>
      <w:marBottom w:val="0"/>
      <w:divBdr>
        <w:top w:val="none" w:sz="0" w:space="0" w:color="auto"/>
        <w:left w:val="none" w:sz="0" w:space="0" w:color="auto"/>
        <w:bottom w:val="none" w:sz="0" w:space="0" w:color="auto"/>
        <w:right w:val="none" w:sz="0" w:space="0" w:color="auto"/>
      </w:divBdr>
    </w:div>
    <w:div w:id="490097966">
      <w:bodyDiv w:val="1"/>
      <w:marLeft w:val="0"/>
      <w:marRight w:val="0"/>
      <w:marTop w:val="0"/>
      <w:marBottom w:val="0"/>
      <w:divBdr>
        <w:top w:val="none" w:sz="0" w:space="0" w:color="auto"/>
        <w:left w:val="none" w:sz="0" w:space="0" w:color="auto"/>
        <w:bottom w:val="none" w:sz="0" w:space="0" w:color="auto"/>
        <w:right w:val="none" w:sz="0" w:space="0" w:color="auto"/>
      </w:divBdr>
      <w:divsChild>
        <w:div w:id="508062681">
          <w:marLeft w:val="288"/>
          <w:marRight w:val="0"/>
          <w:marTop w:val="240"/>
          <w:marBottom w:val="0"/>
          <w:divBdr>
            <w:top w:val="none" w:sz="0" w:space="0" w:color="auto"/>
            <w:left w:val="none" w:sz="0" w:space="0" w:color="auto"/>
            <w:bottom w:val="none" w:sz="0" w:space="0" w:color="auto"/>
            <w:right w:val="none" w:sz="0" w:space="0" w:color="auto"/>
          </w:divBdr>
        </w:div>
      </w:divsChild>
    </w:div>
    <w:div w:id="571817417">
      <w:bodyDiv w:val="1"/>
      <w:marLeft w:val="0"/>
      <w:marRight w:val="0"/>
      <w:marTop w:val="0"/>
      <w:marBottom w:val="0"/>
      <w:divBdr>
        <w:top w:val="none" w:sz="0" w:space="0" w:color="auto"/>
        <w:left w:val="none" w:sz="0" w:space="0" w:color="auto"/>
        <w:bottom w:val="none" w:sz="0" w:space="0" w:color="auto"/>
        <w:right w:val="none" w:sz="0" w:space="0" w:color="auto"/>
      </w:divBdr>
      <w:divsChild>
        <w:div w:id="627709990">
          <w:marLeft w:val="288"/>
          <w:marRight w:val="0"/>
          <w:marTop w:val="240"/>
          <w:marBottom w:val="0"/>
          <w:divBdr>
            <w:top w:val="none" w:sz="0" w:space="0" w:color="auto"/>
            <w:left w:val="none" w:sz="0" w:space="0" w:color="auto"/>
            <w:bottom w:val="none" w:sz="0" w:space="0" w:color="auto"/>
            <w:right w:val="none" w:sz="0" w:space="0" w:color="auto"/>
          </w:divBdr>
        </w:div>
        <w:div w:id="1565987428">
          <w:marLeft w:val="288"/>
          <w:marRight w:val="0"/>
          <w:marTop w:val="240"/>
          <w:marBottom w:val="0"/>
          <w:divBdr>
            <w:top w:val="none" w:sz="0" w:space="0" w:color="auto"/>
            <w:left w:val="none" w:sz="0" w:space="0" w:color="auto"/>
            <w:bottom w:val="none" w:sz="0" w:space="0" w:color="auto"/>
            <w:right w:val="none" w:sz="0" w:space="0" w:color="auto"/>
          </w:divBdr>
        </w:div>
        <w:div w:id="939603366">
          <w:marLeft w:val="288"/>
          <w:marRight w:val="0"/>
          <w:marTop w:val="240"/>
          <w:marBottom w:val="0"/>
          <w:divBdr>
            <w:top w:val="none" w:sz="0" w:space="0" w:color="auto"/>
            <w:left w:val="none" w:sz="0" w:space="0" w:color="auto"/>
            <w:bottom w:val="none" w:sz="0" w:space="0" w:color="auto"/>
            <w:right w:val="none" w:sz="0" w:space="0" w:color="auto"/>
          </w:divBdr>
        </w:div>
        <w:div w:id="1930888967">
          <w:marLeft w:val="288"/>
          <w:marRight w:val="0"/>
          <w:marTop w:val="240"/>
          <w:marBottom w:val="0"/>
          <w:divBdr>
            <w:top w:val="none" w:sz="0" w:space="0" w:color="auto"/>
            <w:left w:val="none" w:sz="0" w:space="0" w:color="auto"/>
            <w:bottom w:val="none" w:sz="0" w:space="0" w:color="auto"/>
            <w:right w:val="none" w:sz="0" w:space="0" w:color="auto"/>
          </w:divBdr>
        </w:div>
        <w:div w:id="1725788983">
          <w:marLeft w:val="288"/>
          <w:marRight w:val="0"/>
          <w:marTop w:val="240"/>
          <w:marBottom w:val="0"/>
          <w:divBdr>
            <w:top w:val="none" w:sz="0" w:space="0" w:color="auto"/>
            <w:left w:val="none" w:sz="0" w:space="0" w:color="auto"/>
            <w:bottom w:val="none" w:sz="0" w:space="0" w:color="auto"/>
            <w:right w:val="none" w:sz="0" w:space="0" w:color="auto"/>
          </w:divBdr>
        </w:div>
      </w:divsChild>
    </w:div>
    <w:div w:id="621959751">
      <w:bodyDiv w:val="1"/>
      <w:marLeft w:val="0"/>
      <w:marRight w:val="0"/>
      <w:marTop w:val="0"/>
      <w:marBottom w:val="0"/>
      <w:divBdr>
        <w:top w:val="none" w:sz="0" w:space="0" w:color="auto"/>
        <w:left w:val="none" w:sz="0" w:space="0" w:color="auto"/>
        <w:bottom w:val="none" w:sz="0" w:space="0" w:color="auto"/>
        <w:right w:val="none" w:sz="0" w:space="0" w:color="auto"/>
      </w:divBdr>
    </w:div>
    <w:div w:id="632910145">
      <w:bodyDiv w:val="1"/>
      <w:marLeft w:val="0"/>
      <w:marRight w:val="0"/>
      <w:marTop w:val="0"/>
      <w:marBottom w:val="0"/>
      <w:divBdr>
        <w:top w:val="none" w:sz="0" w:space="0" w:color="auto"/>
        <w:left w:val="none" w:sz="0" w:space="0" w:color="auto"/>
        <w:bottom w:val="none" w:sz="0" w:space="0" w:color="auto"/>
        <w:right w:val="none" w:sz="0" w:space="0" w:color="auto"/>
      </w:divBdr>
    </w:div>
    <w:div w:id="655380464">
      <w:bodyDiv w:val="1"/>
      <w:marLeft w:val="0"/>
      <w:marRight w:val="0"/>
      <w:marTop w:val="0"/>
      <w:marBottom w:val="0"/>
      <w:divBdr>
        <w:top w:val="none" w:sz="0" w:space="0" w:color="auto"/>
        <w:left w:val="none" w:sz="0" w:space="0" w:color="auto"/>
        <w:bottom w:val="none" w:sz="0" w:space="0" w:color="auto"/>
        <w:right w:val="none" w:sz="0" w:space="0" w:color="auto"/>
      </w:divBdr>
    </w:div>
    <w:div w:id="815342995">
      <w:bodyDiv w:val="1"/>
      <w:marLeft w:val="0"/>
      <w:marRight w:val="0"/>
      <w:marTop w:val="0"/>
      <w:marBottom w:val="0"/>
      <w:divBdr>
        <w:top w:val="none" w:sz="0" w:space="0" w:color="auto"/>
        <w:left w:val="none" w:sz="0" w:space="0" w:color="auto"/>
        <w:bottom w:val="none" w:sz="0" w:space="0" w:color="auto"/>
        <w:right w:val="none" w:sz="0" w:space="0" w:color="auto"/>
      </w:divBdr>
    </w:div>
    <w:div w:id="1124694345">
      <w:bodyDiv w:val="1"/>
      <w:marLeft w:val="0"/>
      <w:marRight w:val="0"/>
      <w:marTop w:val="0"/>
      <w:marBottom w:val="0"/>
      <w:divBdr>
        <w:top w:val="none" w:sz="0" w:space="0" w:color="auto"/>
        <w:left w:val="none" w:sz="0" w:space="0" w:color="auto"/>
        <w:bottom w:val="none" w:sz="0" w:space="0" w:color="auto"/>
        <w:right w:val="none" w:sz="0" w:space="0" w:color="auto"/>
      </w:divBdr>
    </w:div>
    <w:div w:id="1151869672">
      <w:bodyDiv w:val="1"/>
      <w:marLeft w:val="0"/>
      <w:marRight w:val="0"/>
      <w:marTop w:val="0"/>
      <w:marBottom w:val="0"/>
      <w:divBdr>
        <w:top w:val="none" w:sz="0" w:space="0" w:color="auto"/>
        <w:left w:val="none" w:sz="0" w:space="0" w:color="auto"/>
        <w:bottom w:val="none" w:sz="0" w:space="0" w:color="auto"/>
        <w:right w:val="none" w:sz="0" w:space="0" w:color="auto"/>
      </w:divBdr>
      <w:divsChild>
        <w:div w:id="1998799194">
          <w:marLeft w:val="0"/>
          <w:marRight w:val="0"/>
          <w:marTop w:val="0"/>
          <w:marBottom w:val="0"/>
          <w:divBdr>
            <w:top w:val="none" w:sz="0" w:space="0" w:color="auto"/>
            <w:left w:val="none" w:sz="0" w:space="0" w:color="auto"/>
            <w:bottom w:val="none" w:sz="0" w:space="0" w:color="auto"/>
            <w:right w:val="none" w:sz="0" w:space="0" w:color="auto"/>
          </w:divBdr>
          <w:divsChild>
            <w:div w:id="1882471228">
              <w:marLeft w:val="0"/>
              <w:marRight w:val="0"/>
              <w:marTop w:val="0"/>
              <w:marBottom w:val="0"/>
              <w:divBdr>
                <w:top w:val="none" w:sz="0" w:space="0" w:color="auto"/>
                <w:left w:val="none" w:sz="0" w:space="0" w:color="auto"/>
                <w:bottom w:val="none" w:sz="0" w:space="0" w:color="auto"/>
                <w:right w:val="none" w:sz="0" w:space="0" w:color="auto"/>
              </w:divBdr>
              <w:divsChild>
                <w:div w:id="64382285">
                  <w:marLeft w:val="0"/>
                  <w:marRight w:val="0"/>
                  <w:marTop w:val="0"/>
                  <w:marBottom w:val="0"/>
                  <w:divBdr>
                    <w:top w:val="none" w:sz="0" w:space="0" w:color="auto"/>
                    <w:left w:val="none" w:sz="0" w:space="0" w:color="auto"/>
                    <w:bottom w:val="none" w:sz="0" w:space="0" w:color="auto"/>
                    <w:right w:val="none" w:sz="0" w:space="0" w:color="auto"/>
                  </w:divBdr>
                  <w:divsChild>
                    <w:div w:id="643049184">
                      <w:marLeft w:val="0"/>
                      <w:marRight w:val="0"/>
                      <w:marTop w:val="0"/>
                      <w:marBottom w:val="0"/>
                      <w:divBdr>
                        <w:top w:val="none" w:sz="0" w:space="0" w:color="auto"/>
                        <w:left w:val="none" w:sz="0" w:space="0" w:color="auto"/>
                        <w:bottom w:val="none" w:sz="0" w:space="0" w:color="auto"/>
                        <w:right w:val="none" w:sz="0" w:space="0" w:color="auto"/>
                      </w:divBdr>
                      <w:divsChild>
                        <w:div w:id="1256985168">
                          <w:marLeft w:val="0"/>
                          <w:marRight w:val="0"/>
                          <w:marTop w:val="0"/>
                          <w:marBottom w:val="0"/>
                          <w:divBdr>
                            <w:top w:val="none" w:sz="0" w:space="0" w:color="auto"/>
                            <w:left w:val="none" w:sz="0" w:space="0" w:color="auto"/>
                            <w:bottom w:val="none" w:sz="0" w:space="0" w:color="auto"/>
                            <w:right w:val="none" w:sz="0" w:space="0" w:color="auto"/>
                          </w:divBdr>
                          <w:divsChild>
                            <w:div w:id="754401840">
                              <w:marLeft w:val="0"/>
                              <w:marRight w:val="0"/>
                              <w:marTop w:val="0"/>
                              <w:marBottom w:val="0"/>
                              <w:divBdr>
                                <w:top w:val="none" w:sz="0" w:space="0" w:color="auto"/>
                                <w:left w:val="none" w:sz="0" w:space="0" w:color="auto"/>
                                <w:bottom w:val="none" w:sz="0" w:space="0" w:color="auto"/>
                                <w:right w:val="none" w:sz="0" w:space="0" w:color="auto"/>
                              </w:divBdr>
                              <w:divsChild>
                                <w:div w:id="1705330814">
                                  <w:marLeft w:val="0"/>
                                  <w:marRight w:val="0"/>
                                  <w:marTop w:val="0"/>
                                  <w:marBottom w:val="0"/>
                                  <w:divBdr>
                                    <w:top w:val="none" w:sz="0" w:space="0" w:color="auto"/>
                                    <w:left w:val="none" w:sz="0" w:space="0" w:color="auto"/>
                                    <w:bottom w:val="none" w:sz="0" w:space="0" w:color="auto"/>
                                    <w:right w:val="none" w:sz="0" w:space="0" w:color="auto"/>
                                  </w:divBdr>
                                  <w:divsChild>
                                    <w:div w:id="1827822274">
                                      <w:marLeft w:val="0"/>
                                      <w:marRight w:val="0"/>
                                      <w:marTop w:val="100"/>
                                      <w:marBottom w:val="100"/>
                                      <w:divBdr>
                                        <w:top w:val="none" w:sz="0" w:space="0" w:color="auto"/>
                                        <w:left w:val="none" w:sz="0" w:space="0" w:color="auto"/>
                                        <w:bottom w:val="none" w:sz="0" w:space="0" w:color="auto"/>
                                        <w:right w:val="none" w:sz="0" w:space="0" w:color="auto"/>
                                      </w:divBdr>
                                      <w:divsChild>
                                        <w:div w:id="308169689">
                                          <w:marLeft w:val="0"/>
                                          <w:marRight w:val="0"/>
                                          <w:marTop w:val="0"/>
                                          <w:marBottom w:val="0"/>
                                          <w:divBdr>
                                            <w:top w:val="none" w:sz="0" w:space="0" w:color="auto"/>
                                            <w:left w:val="none" w:sz="0" w:space="0" w:color="auto"/>
                                            <w:bottom w:val="none" w:sz="0" w:space="0" w:color="auto"/>
                                            <w:right w:val="none" w:sz="0" w:space="0" w:color="auto"/>
                                          </w:divBdr>
                                          <w:divsChild>
                                            <w:div w:id="776214780">
                                              <w:marLeft w:val="0"/>
                                              <w:marRight w:val="0"/>
                                              <w:marTop w:val="0"/>
                                              <w:marBottom w:val="0"/>
                                              <w:divBdr>
                                                <w:top w:val="none" w:sz="0" w:space="0" w:color="auto"/>
                                                <w:left w:val="none" w:sz="0" w:space="0" w:color="auto"/>
                                                <w:bottom w:val="none" w:sz="0" w:space="0" w:color="auto"/>
                                                <w:right w:val="none" w:sz="0" w:space="0" w:color="auto"/>
                                              </w:divBdr>
                                              <w:divsChild>
                                                <w:div w:id="16065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391070">
      <w:bodyDiv w:val="1"/>
      <w:marLeft w:val="0"/>
      <w:marRight w:val="0"/>
      <w:marTop w:val="0"/>
      <w:marBottom w:val="0"/>
      <w:divBdr>
        <w:top w:val="none" w:sz="0" w:space="0" w:color="auto"/>
        <w:left w:val="none" w:sz="0" w:space="0" w:color="auto"/>
        <w:bottom w:val="none" w:sz="0" w:space="0" w:color="auto"/>
        <w:right w:val="none" w:sz="0" w:space="0" w:color="auto"/>
      </w:divBdr>
    </w:div>
    <w:div w:id="1185050288">
      <w:bodyDiv w:val="1"/>
      <w:marLeft w:val="0"/>
      <w:marRight w:val="0"/>
      <w:marTop w:val="0"/>
      <w:marBottom w:val="0"/>
      <w:divBdr>
        <w:top w:val="none" w:sz="0" w:space="0" w:color="auto"/>
        <w:left w:val="none" w:sz="0" w:space="0" w:color="auto"/>
        <w:bottom w:val="none" w:sz="0" w:space="0" w:color="auto"/>
        <w:right w:val="none" w:sz="0" w:space="0" w:color="auto"/>
      </w:divBdr>
    </w:div>
    <w:div w:id="1248346558">
      <w:bodyDiv w:val="1"/>
      <w:marLeft w:val="0"/>
      <w:marRight w:val="0"/>
      <w:marTop w:val="0"/>
      <w:marBottom w:val="0"/>
      <w:divBdr>
        <w:top w:val="none" w:sz="0" w:space="0" w:color="auto"/>
        <w:left w:val="none" w:sz="0" w:space="0" w:color="auto"/>
        <w:bottom w:val="none" w:sz="0" w:space="0" w:color="auto"/>
        <w:right w:val="none" w:sz="0" w:space="0" w:color="auto"/>
      </w:divBdr>
    </w:div>
    <w:div w:id="1316105128">
      <w:bodyDiv w:val="1"/>
      <w:marLeft w:val="0"/>
      <w:marRight w:val="0"/>
      <w:marTop w:val="0"/>
      <w:marBottom w:val="0"/>
      <w:divBdr>
        <w:top w:val="none" w:sz="0" w:space="0" w:color="auto"/>
        <w:left w:val="none" w:sz="0" w:space="0" w:color="auto"/>
        <w:bottom w:val="none" w:sz="0" w:space="0" w:color="auto"/>
        <w:right w:val="none" w:sz="0" w:space="0" w:color="auto"/>
      </w:divBdr>
    </w:div>
    <w:div w:id="1350370218">
      <w:bodyDiv w:val="1"/>
      <w:marLeft w:val="0"/>
      <w:marRight w:val="0"/>
      <w:marTop w:val="0"/>
      <w:marBottom w:val="0"/>
      <w:divBdr>
        <w:top w:val="none" w:sz="0" w:space="0" w:color="auto"/>
        <w:left w:val="none" w:sz="0" w:space="0" w:color="auto"/>
        <w:bottom w:val="none" w:sz="0" w:space="0" w:color="auto"/>
        <w:right w:val="none" w:sz="0" w:space="0" w:color="auto"/>
      </w:divBdr>
    </w:div>
    <w:div w:id="1377662017">
      <w:bodyDiv w:val="1"/>
      <w:marLeft w:val="0"/>
      <w:marRight w:val="0"/>
      <w:marTop w:val="0"/>
      <w:marBottom w:val="0"/>
      <w:divBdr>
        <w:top w:val="none" w:sz="0" w:space="0" w:color="auto"/>
        <w:left w:val="none" w:sz="0" w:space="0" w:color="auto"/>
        <w:bottom w:val="none" w:sz="0" w:space="0" w:color="auto"/>
        <w:right w:val="none" w:sz="0" w:space="0" w:color="auto"/>
      </w:divBdr>
    </w:div>
    <w:div w:id="1486313194">
      <w:bodyDiv w:val="1"/>
      <w:marLeft w:val="0"/>
      <w:marRight w:val="0"/>
      <w:marTop w:val="0"/>
      <w:marBottom w:val="0"/>
      <w:divBdr>
        <w:top w:val="none" w:sz="0" w:space="0" w:color="auto"/>
        <w:left w:val="none" w:sz="0" w:space="0" w:color="auto"/>
        <w:bottom w:val="none" w:sz="0" w:space="0" w:color="auto"/>
        <w:right w:val="none" w:sz="0" w:space="0" w:color="auto"/>
      </w:divBdr>
    </w:div>
    <w:div w:id="1589195802">
      <w:bodyDiv w:val="1"/>
      <w:marLeft w:val="0"/>
      <w:marRight w:val="0"/>
      <w:marTop w:val="0"/>
      <w:marBottom w:val="0"/>
      <w:divBdr>
        <w:top w:val="none" w:sz="0" w:space="0" w:color="auto"/>
        <w:left w:val="none" w:sz="0" w:space="0" w:color="auto"/>
        <w:bottom w:val="none" w:sz="0" w:space="0" w:color="auto"/>
        <w:right w:val="none" w:sz="0" w:space="0" w:color="auto"/>
      </w:divBdr>
    </w:div>
    <w:div w:id="1613853180">
      <w:bodyDiv w:val="1"/>
      <w:marLeft w:val="0"/>
      <w:marRight w:val="0"/>
      <w:marTop w:val="0"/>
      <w:marBottom w:val="0"/>
      <w:divBdr>
        <w:top w:val="none" w:sz="0" w:space="0" w:color="auto"/>
        <w:left w:val="none" w:sz="0" w:space="0" w:color="auto"/>
        <w:bottom w:val="none" w:sz="0" w:space="0" w:color="auto"/>
        <w:right w:val="none" w:sz="0" w:space="0" w:color="auto"/>
      </w:divBdr>
    </w:div>
    <w:div w:id="1648044871">
      <w:bodyDiv w:val="1"/>
      <w:marLeft w:val="0"/>
      <w:marRight w:val="0"/>
      <w:marTop w:val="0"/>
      <w:marBottom w:val="0"/>
      <w:divBdr>
        <w:top w:val="none" w:sz="0" w:space="0" w:color="auto"/>
        <w:left w:val="none" w:sz="0" w:space="0" w:color="auto"/>
        <w:bottom w:val="none" w:sz="0" w:space="0" w:color="auto"/>
        <w:right w:val="none" w:sz="0" w:space="0" w:color="auto"/>
      </w:divBdr>
    </w:div>
    <w:div w:id="1743598011">
      <w:bodyDiv w:val="1"/>
      <w:marLeft w:val="0"/>
      <w:marRight w:val="0"/>
      <w:marTop w:val="0"/>
      <w:marBottom w:val="0"/>
      <w:divBdr>
        <w:top w:val="none" w:sz="0" w:space="0" w:color="auto"/>
        <w:left w:val="none" w:sz="0" w:space="0" w:color="auto"/>
        <w:bottom w:val="none" w:sz="0" w:space="0" w:color="auto"/>
        <w:right w:val="none" w:sz="0" w:space="0" w:color="auto"/>
      </w:divBdr>
    </w:div>
    <w:div w:id="1957901669">
      <w:bodyDiv w:val="1"/>
      <w:marLeft w:val="0"/>
      <w:marRight w:val="0"/>
      <w:marTop w:val="0"/>
      <w:marBottom w:val="0"/>
      <w:divBdr>
        <w:top w:val="none" w:sz="0" w:space="0" w:color="auto"/>
        <w:left w:val="none" w:sz="0" w:space="0" w:color="auto"/>
        <w:bottom w:val="none" w:sz="0" w:space="0" w:color="auto"/>
        <w:right w:val="none" w:sz="0" w:space="0" w:color="auto"/>
      </w:divBdr>
    </w:div>
    <w:div w:id="1990480109">
      <w:bodyDiv w:val="1"/>
      <w:marLeft w:val="0"/>
      <w:marRight w:val="0"/>
      <w:marTop w:val="0"/>
      <w:marBottom w:val="0"/>
      <w:divBdr>
        <w:top w:val="none" w:sz="0" w:space="0" w:color="auto"/>
        <w:left w:val="none" w:sz="0" w:space="0" w:color="auto"/>
        <w:bottom w:val="none" w:sz="0" w:space="0" w:color="auto"/>
        <w:right w:val="none" w:sz="0" w:space="0" w:color="auto"/>
      </w:divBdr>
    </w:div>
    <w:div w:id="2084378024">
      <w:bodyDiv w:val="1"/>
      <w:marLeft w:val="0"/>
      <w:marRight w:val="0"/>
      <w:marTop w:val="0"/>
      <w:marBottom w:val="0"/>
      <w:divBdr>
        <w:top w:val="none" w:sz="0" w:space="0" w:color="auto"/>
        <w:left w:val="none" w:sz="0" w:space="0" w:color="auto"/>
        <w:bottom w:val="none" w:sz="0" w:space="0" w:color="auto"/>
        <w:right w:val="none" w:sz="0" w:space="0" w:color="auto"/>
      </w:divBdr>
    </w:div>
    <w:div w:id="2088846422">
      <w:bodyDiv w:val="1"/>
      <w:marLeft w:val="0"/>
      <w:marRight w:val="0"/>
      <w:marTop w:val="0"/>
      <w:marBottom w:val="0"/>
      <w:divBdr>
        <w:top w:val="none" w:sz="0" w:space="0" w:color="auto"/>
        <w:left w:val="none" w:sz="0" w:space="0" w:color="auto"/>
        <w:bottom w:val="none" w:sz="0" w:space="0" w:color="auto"/>
        <w:right w:val="none" w:sz="0" w:space="0" w:color="auto"/>
      </w:divBdr>
      <w:divsChild>
        <w:div w:id="340086146">
          <w:marLeft w:val="288"/>
          <w:marRight w:val="0"/>
          <w:marTop w:val="240"/>
          <w:marBottom w:val="0"/>
          <w:divBdr>
            <w:top w:val="none" w:sz="0" w:space="0" w:color="auto"/>
            <w:left w:val="none" w:sz="0" w:space="0" w:color="auto"/>
            <w:bottom w:val="none" w:sz="0" w:space="0" w:color="auto"/>
            <w:right w:val="none" w:sz="0" w:space="0" w:color="auto"/>
          </w:divBdr>
        </w:div>
        <w:div w:id="691077760">
          <w:marLeft w:val="288"/>
          <w:marRight w:val="0"/>
          <w:marTop w:val="240"/>
          <w:marBottom w:val="0"/>
          <w:divBdr>
            <w:top w:val="none" w:sz="0" w:space="0" w:color="auto"/>
            <w:left w:val="none" w:sz="0" w:space="0" w:color="auto"/>
            <w:bottom w:val="none" w:sz="0" w:space="0" w:color="auto"/>
            <w:right w:val="none" w:sz="0" w:space="0" w:color="auto"/>
          </w:divBdr>
        </w:div>
      </w:divsChild>
    </w:div>
    <w:div w:id="20946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stschools.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s://www.facebook.com/naseslovenskelesy"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5B6B0-37D5-4CE9-BDBB-1C617460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Pages>
  <Words>732</Words>
  <Characters>4176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110</vt:lpstr>
    </vt:vector>
  </TitlesOfParts>
  <Company>Lesy SR</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dc:title>
  <dc:subject/>
  <dc:creator>Marina Debnarova</dc:creator>
  <cp:keywords/>
  <dc:description/>
  <cp:lastModifiedBy>Kamensky, Peter</cp:lastModifiedBy>
  <cp:revision>5</cp:revision>
  <cp:lastPrinted>2021-06-08T05:30:00Z</cp:lastPrinted>
  <dcterms:created xsi:type="dcterms:W3CDTF">2021-06-08T07:09:00Z</dcterms:created>
  <dcterms:modified xsi:type="dcterms:W3CDTF">2021-06-09T06:13:00Z</dcterms:modified>
</cp:coreProperties>
</file>